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8CF3C" w14:textId="03810BCD" w:rsidR="00C45B2A" w:rsidRDefault="00C45B2A" w:rsidP="00C45B2A">
      <w:pPr>
        <w:jc w:val="center"/>
        <w:rPr>
          <w:b/>
          <w:bCs/>
        </w:rPr>
      </w:pPr>
      <w:r>
        <w:rPr>
          <w:b/>
          <w:bCs/>
        </w:rPr>
        <w:t>DRAWING 1 – ART 1300C</w:t>
      </w:r>
      <w:r w:rsidR="00AA524F">
        <w:rPr>
          <w:b/>
          <w:bCs/>
        </w:rPr>
        <w:t xml:space="preserve"> and ART 2300C</w:t>
      </w:r>
    </w:p>
    <w:p w14:paraId="40D31833" w14:textId="77777777" w:rsidR="00C45B2A" w:rsidRDefault="00C45B2A" w:rsidP="00C45B2A">
      <w:pPr>
        <w:jc w:val="center"/>
        <w:rPr>
          <w:b/>
          <w:bCs/>
        </w:rPr>
      </w:pPr>
      <w:r>
        <w:rPr>
          <w:b/>
          <w:bCs/>
        </w:rPr>
        <w:t>FALL, 2022</w:t>
      </w:r>
    </w:p>
    <w:p w14:paraId="7D54297A" w14:textId="2322207E" w:rsidR="00C45B2A" w:rsidRDefault="00C45B2A" w:rsidP="00C45B2A">
      <w:pPr>
        <w:jc w:val="center"/>
        <w:rPr>
          <w:b/>
          <w:bCs/>
        </w:rPr>
      </w:pPr>
      <w:r>
        <w:rPr>
          <w:b/>
          <w:bCs/>
        </w:rPr>
        <w:t>DOWNTOWN CAMPUS</w:t>
      </w:r>
    </w:p>
    <w:p w14:paraId="20C81C11" w14:textId="77777777" w:rsidR="00C45B2A" w:rsidRDefault="00C45B2A" w:rsidP="00C45B2A">
      <w:pPr>
        <w:jc w:val="center"/>
        <w:rPr>
          <w:b/>
          <w:bCs/>
        </w:rPr>
      </w:pPr>
    </w:p>
    <w:p w14:paraId="37E97DA3" w14:textId="77777777" w:rsidR="00C45B2A" w:rsidRDefault="00C45B2A" w:rsidP="00C45B2A">
      <w:r>
        <w:rPr>
          <w:b/>
          <w:bCs/>
        </w:rPr>
        <w:t>Instructor:</w:t>
      </w:r>
      <w:r>
        <w:rPr>
          <w:b/>
          <w:bCs/>
        </w:rPr>
        <w:tab/>
      </w:r>
      <w:r>
        <w:t>Dennis Angel</w:t>
      </w:r>
    </w:p>
    <w:p w14:paraId="1385984E" w14:textId="77777777" w:rsidR="00C45B2A" w:rsidRDefault="00C45B2A" w:rsidP="00C45B2A">
      <w:r w:rsidRPr="00F10352">
        <w:rPr>
          <w:b/>
          <w:bCs/>
        </w:rPr>
        <w:t>E-mail</w:t>
      </w:r>
      <w:r>
        <w:t>:</w:t>
      </w:r>
      <w:r>
        <w:tab/>
      </w:r>
      <w:hyperlink r:id="rId5" w:history="1">
        <w:r w:rsidRPr="009359EC">
          <w:rPr>
            <w:rStyle w:val="Hyperlink"/>
          </w:rPr>
          <w:t>dangel8@valenciacollege.edu</w:t>
        </w:r>
      </w:hyperlink>
    </w:p>
    <w:p w14:paraId="7006FE86" w14:textId="556F524F" w:rsidR="00C45B2A" w:rsidRPr="00BE5B28" w:rsidRDefault="00C45B2A" w:rsidP="00C45B2A">
      <w:r>
        <w:rPr>
          <w:b/>
          <w:bCs/>
        </w:rPr>
        <w:t>Office Hours:</w:t>
      </w:r>
      <w:r>
        <w:tab/>
        <w:t>Before and after class, e-mail</w:t>
      </w:r>
    </w:p>
    <w:p w14:paraId="575F4B98" w14:textId="77777777" w:rsidR="00C45B2A" w:rsidRDefault="00C45B2A" w:rsidP="00C45B2A"/>
    <w:p w14:paraId="7DE3FC3A" w14:textId="6F5400F4" w:rsidR="00C45B2A" w:rsidRDefault="00C45B2A" w:rsidP="00C45B2A">
      <w:pPr>
        <w:rPr>
          <w:b/>
          <w:bCs/>
        </w:rPr>
      </w:pPr>
      <w:r>
        <w:rPr>
          <w:b/>
          <w:bCs/>
        </w:rPr>
        <w:t>COURSE DESCRIPTION:</w:t>
      </w:r>
    </w:p>
    <w:p w14:paraId="04B5707A" w14:textId="33C3155D" w:rsidR="00AA524F" w:rsidRPr="00AA524F" w:rsidRDefault="00AA524F" w:rsidP="00C45B2A">
      <w:r w:rsidRPr="00AA524F">
        <w:t>ART 1300</w:t>
      </w:r>
      <w:r>
        <w:t>/ART 2300C</w:t>
      </w:r>
      <w:r w:rsidRPr="00AA524F">
        <w:t xml:space="preserve"> is an introduction to basic skills, concepts, methods, and tools used in visual art. Emphasis will be on increasing powers of visual observation and drawing from life.</w:t>
      </w:r>
    </w:p>
    <w:p w14:paraId="57C712B0" w14:textId="35113919" w:rsidR="00C45B2A" w:rsidRDefault="00C45B2A" w:rsidP="00C45B2A"/>
    <w:p w14:paraId="0498AC07" w14:textId="2183F87E" w:rsidR="00177C1D" w:rsidRPr="00177C1D" w:rsidRDefault="00177C1D" w:rsidP="00177C1D">
      <w:pPr>
        <w:rPr>
          <w:b/>
          <w:bCs/>
        </w:rPr>
      </w:pPr>
      <w:r w:rsidRPr="00177C1D">
        <w:rPr>
          <w:b/>
          <w:bCs/>
        </w:rPr>
        <w:t>COURSE LEARNING OUTCOMES</w:t>
      </w:r>
    </w:p>
    <w:p w14:paraId="1D735F81" w14:textId="5EE0C7EC" w:rsidR="00177C1D" w:rsidRDefault="00177C1D" w:rsidP="00177C1D">
      <w:r>
        <w:t>This course is an introduction to drawing.</w:t>
      </w:r>
    </w:p>
    <w:p w14:paraId="6609CA3D" w14:textId="706293E1" w:rsidR="00177C1D" w:rsidRDefault="00177C1D" w:rsidP="00177C1D">
      <w:r>
        <w:t>• The student will have a basic knowledge of the range of drawing tools and supports.</w:t>
      </w:r>
    </w:p>
    <w:p w14:paraId="476C852F" w14:textId="10D01534" w:rsidR="00177C1D" w:rsidRDefault="00177C1D" w:rsidP="00177C1D">
      <w:r>
        <w:t>• The student will be able to draw objects accurately using line.</w:t>
      </w:r>
    </w:p>
    <w:p w14:paraId="52DAE15A" w14:textId="19CA261D" w:rsidR="00177C1D" w:rsidRDefault="00177C1D" w:rsidP="00177C1D">
      <w:r>
        <w:t>• The student will render in convincing fashion the three-dimensional aspects of form.</w:t>
      </w:r>
    </w:p>
    <w:p w14:paraId="61BEBCD2" w14:textId="7B24DF2D" w:rsidR="00177C1D" w:rsidRDefault="00177C1D" w:rsidP="00177C1D">
      <w:r>
        <w:t>• The student will observe and accurately render light and its resultant shadow on objects.</w:t>
      </w:r>
    </w:p>
    <w:p w14:paraId="61C86AF4" w14:textId="5092CDD6" w:rsidR="00177C1D" w:rsidRDefault="00177C1D" w:rsidP="00177C1D">
      <w:r>
        <w:t xml:space="preserve">• The student will understand the various concepts and terminology regarding </w:t>
      </w:r>
      <w:proofErr w:type="gramStart"/>
      <w:r>
        <w:t>shape, and</w:t>
      </w:r>
      <w:proofErr w:type="gramEnd"/>
      <w:r>
        <w:t xml:space="preserve"> be able to apply them appropriately.</w:t>
      </w:r>
    </w:p>
    <w:p w14:paraId="24C7F838" w14:textId="2AEF7AC3" w:rsidR="00177C1D" w:rsidRDefault="00177C1D" w:rsidP="00177C1D">
      <w:r>
        <w:t>• The student will be able to demonstrate competence in one and two-point perspective.</w:t>
      </w:r>
    </w:p>
    <w:p w14:paraId="70C851AA" w14:textId="560B03D7" w:rsidR="00177C1D" w:rsidRDefault="00177C1D" w:rsidP="00177C1D">
      <w:r>
        <w:t>• The student will be able to recognize the range of tones apparent in the visual world and represent them coherently on paper.</w:t>
      </w:r>
    </w:p>
    <w:p w14:paraId="7F9F3348" w14:textId="197F4BBE" w:rsidR="00177C1D" w:rsidRDefault="00177C1D" w:rsidP="00177C1D"/>
    <w:p w14:paraId="3658B4AE" w14:textId="61ED20A3" w:rsidR="00177C1D" w:rsidRPr="00177C1D" w:rsidRDefault="00177C1D" w:rsidP="00177C1D">
      <w:pPr>
        <w:rPr>
          <w:b/>
          <w:bCs/>
        </w:rPr>
      </w:pPr>
      <w:r w:rsidRPr="00177C1D">
        <w:rPr>
          <w:b/>
          <w:bCs/>
        </w:rPr>
        <w:t>COURSE MATERIALS</w:t>
      </w:r>
      <w:r w:rsidR="00F74A87">
        <w:rPr>
          <w:b/>
          <w:bCs/>
        </w:rPr>
        <w:t>:</w:t>
      </w:r>
    </w:p>
    <w:p w14:paraId="03BB36BF" w14:textId="0F1C47CF" w:rsidR="00177C1D" w:rsidRDefault="00AA524F" w:rsidP="00177C1D">
      <w:r>
        <w:t>REQUIRED T</w:t>
      </w:r>
      <w:r w:rsidR="00177C1D">
        <w:t>EXTBOOK:</w:t>
      </w:r>
      <w:r w:rsidR="00B43F8D">
        <w:t xml:space="preserve">  </w:t>
      </w:r>
      <w:r w:rsidR="00177C1D">
        <w:t>Drawing Essentials, 4th Edition - by Deborah Rockman Retail $80.00 for new book – book or digital copies acceptable</w:t>
      </w:r>
      <w:r>
        <w:t xml:space="preserve">.  This textbook </w:t>
      </w:r>
      <w:r w:rsidR="00177C1D">
        <w:t>will help you build the specialized art vocabulary we will use in the production and review of your drawings. This text has over 550 historical and contemporary drawing reproductions that will enrich your understanding of drawing as communication, it’s art historical and cultural significance. Fine art has its own language, just as any discipline does, and in order to understand or be understood by one another as we talk about your work, we need to have a mutual understanding of this language. Assigned readings from the text will reinforce your understanding of this vocabulary.</w:t>
      </w:r>
    </w:p>
    <w:p w14:paraId="463D2050" w14:textId="77777777" w:rsidR="00177C1D" w:rsidRDefault="00177C1D" w:rsidP="00177C1D"/>
    <w:p w14:paraId="0CCB3344" w14:textId="6A7A63D5" w:rsidR="007E4025" w:rsidRDefault="00177C1D" w:rsidP="00177C1D">
      <w:r>
        <w:t>Available through Online Bookstore:</w:t>
      </w:r>
      <w:r w:rsidR="007E4025">
        <w:t xml:space="preserve">  ucf-vc.bncollege.com</w:t>
      </w:r>
    </w:p>
    <w:p w14:paraId="697AF77B" w14:textId="568749D0" w:rsidR="00177C1D" w:rsidRDefault="00177C1D" w:rsidP="00177C1D">
      <w:r>
        <w:t>Valencia West Bookstore</w:t>
      </w:r>
    </w:p>
    <w:p w14:paraId="2D752145" w14:textId="77777777" w:rsidR="00177C1D" w:rsidRDefault="00177C1D" w:rsidP="00177C1D">
      <w:r>
        <w:t>Valencia/UCF DTC Bookstore</w:t>
      </w:r>
    </w:p>
    <w:p w14:paraId="71015DB7" w14:textId="77777777" w:rsidR="00177C1D" w:rsidRDefault="00177C1D" w:rsidP="00177C1D"/>
    <w:p w14:paraId="438971CB" w14:textId="16F57FC0" w:rsidR="00177C1D" w:rsidRDefault="00177C1D" w:rsidP="00177C1D">
      <w:r>
        <w:t>ART SUPPLIES</w:t>
      </w:r>
      <w:r w:rsidR="00B43F8D">
        <w:t xml:space="preserve">:  </w:t>
      </w:r>
      <w:r>
        <w:t>See complete list of art supplies on the last page of this syllabus.</w:t>
      </w:r>
      <w:r w:rsidR="00F74A87">
        <w:t xml:space="preserve">  All materials are available through local vendors</w:t>
      </w:r>
      <w:r w:rsidR="007B276C">
        <w:t xml:space="preserve"> which are noted on the supply list.  </w:t>
      </w:r>
      <w:r w:rsidR="00F74A87">
        <w:t xml:space="preserve">These materials are required.  Please make sure that you </w:t>
      </w:r>
      <w:r w:rsidR="007B276C">
        <w:t>can</w:t>
      </w:r>
      <w:r w:rsidR="00F74A87">
        <w:t xml:space="preserve"> purchase </w:t>
      </w:r>
      <w:r w:rsidR="007B276C">
        <w:t>all</w:t>
      </w:r>
      <w:r w:rsidR="00F74A87">
        <w:t xml:space="preserve"> the supplies on this list before committing to taking this course!  You will not need to purchase </w:t>
      </w:r>
      <w:r w:rsidR="007B276C">
        <w:t>all</w:t>
      </w:r>
      <w:r w:rsidR="00F74A87">
        <w:t xml:space="preserve"> the supplies at once.  The items with asterisks are the items that you will need to purchase immediately. All other materials can be purchased as needed.</w:t>
      </w:r>
    </w:p>
    <w:p w14:paraId="52D4F3E5" w14:textId="77777777" w:rsidR="00C45B2A" w:rsidRDefault="00C45B2A" w:rsidP="00177C1D"/>
    <w:p w14:paraId="4E9D6AC3" w14:textId="77777777" w:rsidR="00C45B2A" w:rsidRDefault="00C45B2A" w:rsidP="00C45B2A">
      <w:pPr>
        <w:rPr>
          <w:b/>
          <w:bCs/>
        </w:rPr>
      </w:pPr>
      <w:r>
        <w:rPr>
          <w:b/>
          <w:bCs/>
        </w:rPr>
        <w:t>METHODS OF EVALUATION:</w:t>
      </w:r>
    </w:p>
    <w:p w14:paraId="08159B20" w14:textId="77777777" w:rsidR="00C45B2A" w:rsidRDefault="00C45B2A" w:rsidP="00C45B2A">
      <w:pPr>
        <w:pStyle w:val="ListParagraph"/>
        <w:numPr>
          <w:ilvl w:val="0"/>
          <w:numId w:val="2"/>
        </w:numPr>
      </w:pPr>
      <w:r>
        <w:t>Based on projects, use of materials, tools techniques and knowledge of art vocabulary</w:t>
      </w:r>
    </w:p>
    <w:p w14:paraId="3FECDDC3" w14:textId="77777777" w:rsidR="00C45B2A" w:rsidRDefault="00C45B2A" w:rsidP="00C45B2A">
      <w:pPr>
        <w:pStyle w:val="ListParagraph"/>
        <w:numPr>
          <w:ilvl w:val="0"/>
          <w:numId w:val="2"/>
        </w:numPr>
      </w:pPr>
      <w:r>
        <w:t>Has the student’s art skill improved?</w:t>
      </w:r>
    </w:p>
    <w:p w14:paraId="7D045216" w14:textId="77777777" w:rsidR="00C45B2A" w:rsidRDefault="00C45B2A" w:rsidP="00C45B2A">
      <w:pPr>
        <w:pStyle w:val="ListParagraph"/>
        <w:numPr>
          <w:ilvl w:val="0"/>
          <w:numId w:val="2"/>
        </w:numPr>
      </w:pPr>
      <w:r>
        <w:t>Is the student able to critique the visual arts objectively and subjectively?</w:t>
      </w:r>
    </w:p>
    <w:p w14:paraId="29CE0470" w14:textId="77777777" w:rsidR="00C45B2A" w:rsidRDefault="00C45B2A" w:rsidP="00C45B2A">
      <w:pPr>
        <w:pStyle w:val="ListParagraph"/>
        <w:numPr>
          <w:ilvl w:val="0"/>
          <w:numId w:val="2"/>
        </w:numPr>
      </w:pPr>
      <w:r>
        <w:t>Has the student developed a sense of composition in finished work?</w:t>
      </w:r>
    </w:p>
    <w:p w14:paraId="5F8D0CA2" w14:textId="77777777" w:rsidR="00C45B2A" w:rsidRDefault="00C45B2A" w:rsidP="00C45B2A">
      <w:pPr>
        <w:pStyle w:val="ListParagraph"/>
        <w:numPr>
          <w:ilvl w:val="0"/>
          <w:numId w:val="2"/>
        </w:numPr>
      </w:pPr>
      <w:r>
        <w:t>Has the student developed control with the drawing media?</w:t>
      </w:r>
    </w:p>
    <w:p w14:paraId="412A9BC9" w14:textId="77777777" w:rsidR="00C45B2A" w:rsidRDefault="00C45B2A" w:rsidP="00C45B2A">
      <w:pPr>
        <w:pStyle w:val="ListParagraph"/>
        <w:numPr>
          <w:ilvl w:val="0"/>
          <w:numId w:val="2"/>
        </w:numPr>
      </w:pPr>
      <w:r>
        <w:t>Has the student made use of “individual creativity” in completed projects?</w:t>
      </w:r>
    </w:p>
    <w:p w14:paraId="1AA74E4E" w14:textId="77777777" w:rsidR="00C45B2A" w:rsidRDefault="00C45B2A" w:rsidP="00C45B2A"/>
    <w:p w14:paraId="1F73C979" w14:textId="77777777" w:rsidR="00C45B2A" w:rsidRDefault="00C45B2A" w:rsidP="00C45B2A">
      <w:r>
        <w:t>This course reinforces the following Valencia Student Core Competencies:</w:t>
      </w:r>
    </w:p>
    <w:p w14:paraId="3804F735" w14:textId="77777777" w:rsidR="00C45B2A" w:rsidRDefault="00C45B2A" w:rsidP="00C45B2A">
      <w:r>
        <w:tab/>
        <w:t xml:space="preserve">1 </w:t>
      </w:r>
      <w:r>
        <w:rPr>
          <w:b/>
          <w:bCs/>
        </w:rPr>
        <w:t xml:space="preserve">Think </w:t>
      </w:r>
      <w:r>
        <w:t xml:space="preserve">clearly, critically and creatively, synthesizing, integrating and evaluating </w:t>
      </w:r>
    </w:p>
    <w:p w14:paraId="318C7456" w14:textId="77777777" w:rsidR="00C45B2A" w:rsidRDefault="00C45B2A" w:rsidP="00C45B2A">
      <w:r>
        <w:tab/>
        <w:t>Symbolic works and truth claims</w:t>
      </w:r>
    </w:p>
    <w:p w14:paraId="7457D70A" w14:textId="77777777" w:rsidR="00C45B2A" w:rsidRDefault="00C45B2A" w:rsidP="00C45B2A">
      <w:pPr>
        <w:ind w:left="720"/>
      </w:pPr>
      <w:r>
        <w:t xml:space="preserve">2. </w:t>
      </w:r>
      <w:r>
        <w:rPr>
          <w:b/>
          <w:bCs/>
        </w:rPr>
        <w:t xml:space="preserve">Value </w:t>
      </w:r>
      <w:r>
        <w:t>by understanding you own and others’ values from individual, cultural and global perspectives.</w:t>
      </w:r>
    </w:p>
    <w:p w14:paraId="68E185A1" w14:textId="77777777" w:rsidR="00C45B2A" w:rsidRDefault="00C45B2A" w:rsidP="00C45B2A">
      <w:pPr>
        <w:ind w:left="720"/>
      </w:pPr>
      <w:r>
        <w:t xml:space="preserve">3. </w:t>
      </w:r>
      <w:r>
        <w:rPr>
          <w:b/>
          <w:bCs/>
        </w:rPr>
        <w:t xml:space="preserve">Communicate </w:t>
      </w:r>
      <w:r>
        <w:t>by reading, listening, writing and speaking effectively.</w:t>
      </w:r>
    </w:p>
    <w:p w14:paraId="2ED05A04" w14:textId="77777777" w:rsidR="00C45B2A" w:rsidRPr="00E7552E" w:rsidRDefault="00C45B2A" w:rsidP="00C45B2A">
      <w:pPr>
        <w:ind w:left="720"/>
      </w:pPr>
      <w:r>
        <w:t xml:space="preserve">4. </w:t>
      </w:r>
      <w:r>
        <w:rPr>
          <w:b/>
          <w:bCs/>
        </w:rPr>
        <w:t xml:space="preserve">Act </w:t>
      </w:r>
      <w:r>
        <w:t>purposefully, reflectively and responsibly by implementing effective problem solving and decision-making strategies.</w:t>
      </w:r>
    </w:p>
    <w:p w14:paraId="0A1A0DD8" w14:textId="77777777" w:rsidR="00C45B2A" w:rsidRDefault="00C45B2A" w:rsidP="00C45B2A"/>
    <w:p w14:paraId="2491C866" w14:textId="77777777" w:rsidR="00C45B2A" w:rsidRDefault="00C45B2A" w:rsidP="00C45B2A">
      <w:pPr>
        <w:rPr>
          <w:b/>
          <w:bCs/>
        </w:rPr>
      </w:pPr>
      <w:r>
        <w:rPr>
          <w:b/>
          <w:bCs/>
        </w:rPr>
        <w:t>ATTENDANCE AND PARTICIPATION:</w:t>
      </w:r>
    </w:p>
    <w:p w14:paraId="07C1BBFD" w14:textId="77777777" w:rsidR="00C45B2A" w:rsidRDefault="00C45B2A" w:rsidP="00C45B2A">
      <w:r>
        <w:t xml:space="preserve">Class attendance is essential.  Demonstrations, lectures, critiques and lab time are ongoing and an integral part of this course.  Students are urged to attend all classes but are allowed three absences before their grade will be affected.  (See point system outlined in “Grading” below) Early departures and late arrivals will be documented as partial absences.  Habitual tardiness and early departures from class are not acceptable.  Please review your schedule to determine that there will be no conflicts with our scheduled meeting times.  </w:t>
      </w:r>
    </w:p>
    <w:p w14:paraId="2E557E9A" w14:textId="77777777" w:rsidR="00C45B2A" w:rsidRDefault="00C45B2A" w:rsidP="00C45B2A"/>
    <w:p w14:paraId="20E69B6F" w14:textId="77777777" w:rsidR="00C45B2A" w:rsidRDefault="00C45B2A" w:rsidP="00C45B2A">
      <w:r>
        <w:t>Class attendance is required beginning with the first-class meeting.  If a student does not attend the first class, they may be withdrawn from the class as a “no show”.  If you are withdrawn as a “no show”, you will be financially responsible for the class and a final grade of “WN” will appear on your transcript for this course.</w:t>
      </w:r>
    </w:p>
    <w:p w14:paraId="49E5C1B9" w14:textId="77777777" w:rsidR="00C45B2A" w:rsidRDefault="00C45B2A" w:rsidP="00C45B2A"/>
    <w:p w14:paraId="0E45AC3A" w14:textId="77777777" w:rsidR="00C45B2A" w:rsidRPr="004775F6" w:rsidRDefault="00C45B2A" w:rsidP="00C45B2A">
      <w:pPr>
        <w:rPr>
          <w:b/>
          <w:bCs/>
        </w:rPr>
      </w:pPr>
      <w:r w:rsidRPr="004775F6">
        <w:rPr>
          <w:b/>
          <w:bCs/>
        </w:rPr>
        <w:t>C</w:t>
      </w:r>
      <w:r>
        <w:rPr>
          <w:b/>
          <w:bCs/>
        </w:rPr>
        <w:t>ANVAS:</w:t>
      </w:r>
    </w:p>
    <w:p w14:paraId="21ECF4A1" w14:textId="53F68F34" w:rsidR="00C45B2A" w:rsidRDefault="00C45B2A" w:rsidP="00C45B2A">
      <w:r>
        <w:t xml:space="preserve">This course is entirely face-to-face.  </w:t>
      </w:r>
      <w:proofErr w:type="gramStart"/>
      <w:r>
        <w:t>However</w:t>
      </w:r>
      <w:proofErr w:type="gramEnd"/>
      <w:r>
        <w:t xml:space="preserve"> Canvas is an important component.  Grades, attendance and assignments will all be posted on Canvas.  I will also periodically post important notices to the class on Canvas. </w:t>
      </w:r>
      <w:r w:rsidR="00BF3DC1">
        <w:t>Additionally</w:t>
      </w:r>
      <w:r w:rsidR="00BF3DC1" w:rsidRPr="000C7222">
        <w:rPr>
          <w:b/>
          <w:bCs/>
        </w:rPr>
        <w:t xml:space="preserve">, ALL VALENCIA COLLEGE POLICIES </w:t>
      </w:r>
      <w:r w:rsidR="00BF3DC1">
        <w:t>are posted in a module for this class.</w:t>
      </w:r>
      <w:r>
        <w:t xml:space="preserve"> It is recommended that you review Canvas tutorials and set up your phone or e-mail to give alerts for Canvas. To access </w:t>
      </w:r>
      <w:proofErr w:type="gramStart"/>
      <w:r>
        <w:t>Canvas</w:t>
      </w:r>
      <w:proofErr w:type="gramEnd"/>
      <w:r>
        <w:t xml:space="preserve"> go to: online.valenciacollege.edu. Enter your Atlas login and password. For details, contact Canvas support: 407-582-5600.</w:t>
      </w:r>
    </w:p>
    <w:p w14:paraId="1A7189E0" w14:textId="77777777" w:rsidR="00C45B2A" w:rsidRDefault="00C45B2A" w:rsidP="00C45B2A"/>
    <w:p w14:paraId="10C3117F" w14:textId="77777777" w:rsidR="00C45B2A" w:rsidRDefault="00C45B2A" w:rsidP="00C45B2A">
      <w:pPr>
        <w:rPr>
          <w:b/>
          <w:bCs/>
        </w:rPr>
      </w:pPr>
      <w:r>
        <w:rPr>
          <w:b/>
          <w:bCs/>
        </w:rPr>
        <w:t>ASSIGNMENTS AND GRADING:</w:t>
      </w:r>
    </w:p>
    <w:p w14:paraId="2682F4AE" w14:textId="77777777" w:rsidR="00C45B2A" w:rsidRDefault="00C45B2A" w:rsidP="00C45B2A">
      <w:r>
        <w:t xml:space="preserve">You will have the opportunity to earn between 12 – 15 grades during the semester.  All assignments will be thoroughly explained during class and posted on Canvas. The letter grade </w:t>
      </w:r>
      <w:r>
        <w:lastRenderedPageBreak/>
        <w:t xml:space="preserve">system is </w:t>
      </w:r>
      <w:proofErr w:type="gramStart"/>
      <w:r>
        <w:t>used</w:t>
      </w:r>
      <w:proofErr w:type="gramEnd"/>
      <w:r>
        <w:t xml:space="preserve"> and the following criteria will be utilized with 25 points being assigned for each of four categories:</w:t>
      </w:r>
    </w:p>
    <w:p w14:paraId="08F16BE4" w14:textId="77777777" w:rsidR="00C45B2A" w:rsidRDefault="00C45B2A" w:rsidP="00C45B2A"/>
    <w:p w14:paraId="30C4B18B" w14:textId="77777777" w:rsidR="00C45B2A" w:rsidRDefault="00C45B2A" w:rsidP="00C45B2A">
      <w:r>
        <w:t>Meeting Due Date:  Was the project turned in on the due date?</w:t>
      </w:r>
    </w:p>
    <w:p w14:paraId="04DBDF51" w14:textId="77777777" w:rsidR="00C45B2A" w:rsidRDefault="00C45B2A" w:rsidP="00C45B2A">
      <w:r>
        <w:t>Presentation:  Was the drawing clean and neat?</w:t>
      </w:r>
    </w:p>
    <w:p w14:paraId="0212D449" w14:textId="77777777" w:rsidR="00C45B2A" w:rsidRDefault="00C45B2A" w:rsidP="00C45B2A">
      <w:r>
        <w:t>Technique and execution:   Did the drawing meet the criteria as explained during class?</w:t>
      </w:r>
    </w:p>
    <w:p w14:paraId="2766AE4B" w14:textId="77777777" w:rsidR="00C45B2A" w:rsidRDefault="00C45B2A" w:rsidP="00C45B2A">
      <w:r>
        <w:t>Effort:  Is there evidence of ample time and effort spent on the drawing?</w:t>
      </w:r>
    </w:p>
    <w:p w14:paraId="29392873" w14:textId="77777777" w:rsidR="00C45B2A" w:rsidRDefault="00C45B2A" w:rsidP="00C45B2A"/>
    <w:p w14:paraId="10D18CE9" w14:textId="544B97CD" w:rsidR="00C45B2A" w:rsidRDefault="00C45B2A" w:rsidP="00C45B2A">
      <w:r>
        <w:t>9</w:t>
      </w:r>
      <w:r w:rsidR="008F13BD">
        <w:t>3</w:t>
      </w:r>
      <w:r>
        <w:t>-100 points = A</w:t>
      </w:r>
    </w:p>
    <w:p w14:paraId="521784E9" w14:textId="2745525F" w:rsidR="00C45B2A" w:rsidRDefault="00C45B2A" w:rsidP="00C45B2A">
      <w:r>
        <w:t>90 – 9</w:t>
      </w:r>
      <w:r w:rsidR="008F13BD">
        <w:t xml:space="preserve">2 </w:t>
      </w:r>
      <w:r>
        <w:t>points = A-</w:t>
      </w:r>
    </w:p>
    <w:p w14:paraId="6B52B64F" w14:textId="27E8087E" w:rsidR="00C45B2A" w:rsidRDefault="00C45B2A" w:rsidP="00C45B2A">
      <w:r>
        <w:t>8</w:t>
      </w:r>
      <w:r w:rsidR="008F13BD">
        <w:t>7</w:t>
      </w:r>
      <w:r>
        <w:t>- 89 points = B+</w:t>
      </w:r>
    </w:p>
    <w:p w14:paraId="5F28E278" w14:textId="06B9F53A" w:rsidR="00C45B2A" w:rsidRDefault="00C45B2A" w:rsidP="00C45B2A">
      <w:r>
        <w:t>8</w:t>
      </w:r>
      <w:r w:rsidR="008F13BD">
        <w:t>4</w:t>
      </w:r>
      <w:r>
        <w:t>- 8</w:t>
      </w:r>
      <w:r w:rsidR="008F13BD">
        <w:t>6</w:t>
      </w:r>
      <w:r>
        <w:t xml:space="preserve"> points = B</w:t>
      </w:r>
    </w:p>
    <w:p w14:paraId="3E84F37B" w14:textId="4A0F54A6" w:rsidR="00C45B2A" w:rsidRDefault="008F13BD" w:rsidP="00C45B2A">
      <w:r>
        <w:t>80</w:t>
      </w:r>
      <w:r w:rsidR="00C45B2A">
        <w:t>– 8</w:t>
      </w:r>
      <w:r>
        <w:t>3</w:t>
      </w:r>
      <w:r w:rsidR="00C45B2A">
        <w:t xml:space="preserve"> points = B-</w:t>
      </w:r>
    </w:p>
    <w:p w14:paraId="0D7D8004" w14:textId="2085226B" w:rsidR="00C45B2A" w:rsidRDefault="00C45B2A" w:rsidP="00C45B2A">
      <w:r>
        <w:t>7</w:t>
      </w:r>
      <w:r w:rsidR="008F13BD">
        <w:t>7</w:t>
      </w:r>
      <w:r>
        <w:t xml:space="preserve"> – 7</w:t>
      </w:r>
      <w:r w:rsidR="008F13BD">
        <w:t>9</w:t>
      </w:r>
      <w:r>
        <w:t xml:space="preserve"> points = C+</w:t>
      </w:r>
    </w:p>
    <w:p w14:paraId="22A4D420" w14:textId="1586A498" w:rsidR="00C45B2A" w:rsidRDefault="00C45B2A" w:rsidP="00C45B2A">
      <w:r>
        <w:t>7</w:t>
      </w:r>
      <w:r w:rsidR="008F13BD">
        <w:t>4-76</w:t>
      </w:r>
      <w:r>
        <w:t xml:space="preserve"> points = C</w:t>
      </w:r>
    </w:p>
    <w:p w14:paraId="286A8BB8" w14:textId="70903CD8" w:rsidR="00C45B2A" w:rsidRDefault="008F13BD" w:rsidP="00C45B2A">
      <w:r>
        <w:t>70</w:t>
      </w:r>
      <w:r w:rsidR="00C45B2A">
        <w:t>– 7</w:t>
      </w:r>
      <w:r>
        <w:t>3</w:t>
      </w:r>
      <w:r w:rsidR="00C45B2A">
        <w:t xml:space="preserve"> points = C-</w:t>
      </w:r>
    </w:p>
    <w:p w14:paraId="1A7EDF3F" w14:textId="237FBE66" w:rsidR="00C45B2A" w:rsidRDefault="00C45B2A" w:rsidP="00C45B2A">
      <w:r>
        <w:t>6</w:t>
      </w:r>
      <w:r w:rsidR="00840983">
        <w:t>7</w:t>
      </w:r>
      <w:r>
        <w:t xml:space="preserve"> – 6</w:t>
      </w:r>
      <w:r w:rsidR="00840983">
        <w:t>9</w:t>
      </w:r>
      <w:r>
        <w:t xml:space="preserve"> points = D</w:t>
      </w:r>
      <w:r w:rsidR="00840983">
        <w:t>+</w:t>
      </w:r>
    </w:p>
    <w:p w14:paraId="76B81B54" w14:textId="52AF23D3" w:rsidR="00840983" w:rsidRDefault="00840983" w:rsidP="00C45B2A">
      <w:r>
        <w:t>64 – 66 points = D</w:t>
      </w:r>
    </w:p>
    <w:p w14:paraId="23FE3B1B" w14:textId="73C41D5E" w:rsidR="00840983" w:rsidRDefault="00840983" w:rsidP="00C45B2A">
      <w:r>
        <w:t>60 – 63 points = D-</w:t>
      </w:r>
    </w:p>
    <w:p w14:paraId="10473FB8" w14:textId="006D4CCC" w:rsidR="00C45B2A" w:rsidRDefault="00840983" w:rsidP="00C45B2A">
      <w:r>
        <w:t xml:space="preserve">0 – 59 points </w:t>
      </w:r>
      <w:r w:rsidR="00C45B2A">
        <w:t>= F</w:t>
      </w:r>
    </w:p>
    <w:p w14:paraId="1864226E" w14:textId="77777777" w:rsidR="00C45B2A" w:rsidRDefault="00C45B2A" w:rsidP="00C45B2A"/>
    <w:p w14:paraId="54898C5C" w14:textId="77777777" w:rsidR="00C45B2A" w:rsidRDefault="00C45B2A" w:rsidP="00C45B2A">
      <w:r>
        <w:t>A point system will be utilized for daily attendance.  Students will be assigned approximately 3 points per class with a total of 100 attainable with no absences.  One letter grade will be issued exclusively for attendance at the end of the semester and averaged with drawing assignment grades.</w:t>
      </w:r>
    </w:p>
    <w:p w14:paraId="3BDA7A51" w14:textId="77777777" w:rsidR="00C45B2A" w:rsidRDefault="00C45B2A" w:rsidP="00C45B2A"/>
    <w:p w14:paraId="4793478C" w14:textId="77777777" w:rsidR="00C45B2A" w:rsidRDefault="00C45B2A" w:rsidP="00C45B2A">
      <w:r>
        <w:t>The student will be given a final exam which will be a drawing project.  This final will be double weighted.  (</w:t>
      </w:r>
      <w:proofErr w:type="gramStart"/>
      <w:r>
        <w:t>counts</w:t>
      </w:r>
      <w:proofErr w:type="gramEnd"/>
      <w:r>
        <w:t xml:space="preserve"> as two grades)</w:t>
      </w:r>
    </w:p>
    <w:p w14:paraId="782CA2B1" w14:textId="433572D2" w:rsidR="00C45B2A" w:rsidRDefault="00C45B2A" w:rsidP="00C45B2A"/>
    <w:p w14:paraId="374B446F" w14:textId="26E02276" w:rsidR="001B4561" w:rsidRPr="001B4561" w:rsidRDefault="001B4561" w:rsidP="001B4561">
      <w:pPr>
        <w:rPr>
          <w:b/>
          <w:bCs/>
        </w:rPr>
      </w:pPr>
      <w:r w:rsidRPr="001B4561">
        <w:rPr>
          <w:b/>
          <w:bCs/>
        </w:rPr>
        <w:t>LAB REQUIREMENTS/EQUIPMENT/SAFETY RULES</w:t>
      </w:r>
    </w:p>
    <w:p w14:paraId="09EB4A8D" w14:textId="395AD6CF" w:rsidR="001B4561" w:rsidRDefault="001B4561" w:rsidP="001B4561">
      <w:r>
        <w:t>1. Clean your workspace before and after you work in class. This includes putting easels away</w:t>
      </w:r>
    </w:p>
    <w:p w14:paraId="2EEA3DFD" w14:textId="55B010AC" w:rsidR="001B4561" w:rsidRDefault="001B4561" w:rsidP="001B4561">
      <w:r>
        <w:t>a. Wipes and cleaning solution are provided.</w:t>
      </w:r>
    </w:p>
    <w:p w14:paraId="4B828A50" w14:textId="5E7C799D" w:rsidR="001B4561" w:rsidRDefault="001B4561" w:rsidP="001B4561">
      <w:r>
        <w:t>b. Wipe down and sanitize borrowed materials and equipment before returning.</w:t>
      </w:r>
    </w:p>
    <w:p w14:paraId="6A00F90D" w14:textId="77777777" w:rsidR="001B4561" w:rsidRDefault="001B4561" w:rsidP="001B4561">
      <w:r>
        <w:t>c. Yes, you can and are encouraged to make a mess, just be sure to clean up before you leave the art room.</w:t>
      </w:r>
    </w:p>
    <w:p w14:paraId="425F4755" w14:textId="77777777" w:rsidR="001B4561" w:rsidRDefault="001B4561" w:rsidP="001B4561"/>
    <w:p w14:paraId="7BDB5897" w14:textId="77777777" w:rsidR="001B4561" w:rsidRDefault="001B4561" w:rsidP="001B4561">
      <w:r>
        <w:t>3. All classroom doors will remain open during class to improve air flow in the art room.</w:t>
      </w:r>
    </w:p>
    <w:p w14:paraId="28E2A460" w14:textId="77777777" w:rsidR="001B4561" w:rsidRDefault="001B4561" w:rsidP="001B4561"/>
    <w:p w14:paraId="437E01E2" w14:textId="3F2D2D92" w:rsidR="001B4561" w:rsidRDefault="001B4561" w:rsidP="001B4561">
      <w:r>
        <w:t>4. Solvents and Other Art Materials</w:t>
      </w:r>
    </w:p>
    <w:p w14:paraId="2DBFF612" w14:textId="433A0FC2" w:rsidR="001B4561" w:rsidRDefault="001B4561" w:rsidP="001B4561">
      <w:r>
        <w:t>a. No aerosol sprays permitted in the art lab or on campus. Exception: West campus students use the ventilated spray booth.</w:t>
      </w:r>
    </w:p>
    <w:p w14:paraId="384FD181" w14:textId="77777777" w:rsidR="001B4561" w:rsidRDefault="001B4561" w:rsidP="001B4561">
      <w:r>
        <w:t>b. Solvents and art material waste should be disposed in the designated containers located in the waste disposal location in the classroom.</w:t>
      </w:r>
    </w:p>
    <w:p w14:paraId="692507D8" w14:textId="77777777" w:rsidR="001B4561" w:rsidRDefault="001B4561" w:rsidP="001B4561"/>
    <w:p w14:paraId="51D3942D" w14:textId="257B5786" w:rsidR="001B4561" w:rsidRDefault="001B4561" w:rsidP="001B4561">
      <w:r>
        <w:lastRenderedPageBreak/>
        <w:t xml:space="preserve">c. </w:t>
      </w:r>
      <w:proofErr w:type="gramStart"/>
      <w:r>
        <w:t>Clean</w:t>
      </w:r>
      <w:proofErr w:type="gramEnd"/>
      <w:r>
        <w:t xml:space="preserve"> oil-based paint or ink using non-toxic baby oil, or coconut oil provided in the classroom. Afterward degrease the equipment with Bon Ami or Simple Green.</w:t>
      </w:r>
    </w:p>
    <w:p w14:paraId="3CE86062" w14:textId="77777777" w:rsidR="001B4561" w:rsidRDefault="001B4561" w:rsidP="001B4561">
      <w:r>
        <w:t>d. Wastewater from the sink, ink, watercolor, acrylic and cyanotype fluid should be disposed of in the large 16-gallon wastewater containers.</w:t>
      </w:r>
    </w:p>
    <w:p w14:paraId="39C667DE" w14:textId="77777777" w:rsidR="001B4561" w:rsidRDefault="001B4561" w:rsidP="001B4561"/>
    <w:p w14:paraId="02FE13E6" w14:textId="07D9858D" w:rsidR="001B4561" w:rsidRDefault="001B4561" w:rsidP="001B4561">
      <w:r>
        <w:t>5. Equipment</w:t>
      </w:r>
    </w:p>
    <w:p w14:paraId="132B3035" w14:textId="3EE52BD8" w:rsidR="001B4561" w:rsidRDefault="001B4561" w:rsidP="001B4561">
      <w:r>
        <w:t>a. Cutting tools such as utility blades and X-</w:t>
      </w:r>
      <w:proofErr w:type="spellStart"/>
      <w:r>
        <w:t>Acto</w:t>
      </w:r>
      <w:proofErr w:type="spellEnd"/>
      <w:r>
        <w:t xml:space="preserve"> knives should be used on a cutting board or cardboard. Do not cut on the classroom tables without a barrier to protect the tables.</w:t>
      </w:r>
    </w:p>
    <w:p w14:paraId="4452D956" w14:textId="78CFCB17" w:rsidR="001B4561" w:rsidRDefault="001B4561" w:rsidP="001B4561">
      <w:r>
        <w:t>b. Do not use power tools without proper training from your instructor.</w:t>
      </w:r>
    </w:p>
    <w:p w14:paraId="78FBA0DA" w14:textId="56AF3873" w:rsidR="001B4561" w:rsidRDefault="001B4561" w:rsidP="001B4561">
      <w:r>
        <w:t>c. Note the location of the fire extinguisher inside the classroom.</w:t>
      </w:r>
    </w:p>
    <w:p w14:paraId="65EB0C9C" w14:textId="1B1580CD" w:rsidR="001B4561" w:rsidRDefault="001B4561" w:rsidP="001B4561">
      <w:r>
        <w:t xml:space="preserve">d. A spill kit </w:t>
      </w:r>
      <w:proofErr w:type="gramStart"/>
      <w:r>
        <w:t>is located in</w:t>
      </w:r>
      <w:proofErr w:type="gramEnd"/>
      <w:r>
        <w:t xml:space="preserve"> the flammable cabinet.</w:t>
      </w:r>
    </w:p>
    <w:p w14:paraId="054F9EAF" w14:textId="77777777" w:rsidR="001B4561" w:rsidRDefault="001B4561" w:rsidP="001B4561">
      <w:r>
        <w:t xml:space="preserve">e. Eye wash is </w:t>
      </w:r>
      <w:proofErr w:type="gramStart"/>
      <w:r>
        <w:t>available, and</w:t>
      </w:r>
      <w:proofErr w:type="gramEnd"/>
      <w:r>
        <w:t xml:space="preserve"> located on or near the flammable cabinet.</w:t>
      </w:r>
    </w:p>
    <w:p w14:paraId="5A87432A" w14:textId="77777777" w:rsidR="001B4561" w:rsidRDefault="001B4561" w:rsidP="001B4561"/>
    <w:p w14:paraId="122886D1" w14:textId="77777777" w:rsidR="001B4561" w:rsidRDefault="001B4561" w:rsidP="001B4561">
      <w:r>
        <w:t>6. Cell phones need to be secure and off when working with art models.</w:t>
      </w:r>
    </w:p>
    <w:p w14:paraId="37C8AA43" w14:textId="77777777" w:rsidR="001B4561" w:rsidRDefault="001B4561" w:rsidP="001B4561"/>
    <w:p w14:paraId="1E26FD16" w14:textId="22FAF6F7" w:rsidR="001B4561" w:rsidRDefault="001B4561" w:rsidP="001B4561">
      <w:r>
        <w:t>7. Stay home when you are not feeling well.</w:t>
      </w:r>
    </w:p>
    <w:p w14:paraId="0B1693C6" w14:textId="10E127F1" w:rsidR="001B4561" w:rsidRDefault="001B4561" w:rsidP="001B4561">
      <w:r>
        <w:t>a. Covid-19 self-check available on the Valencia and UCF apps. (Add QR codes)</w:t>
      </w:r>
    </w:p>
    <w:p w14:paraId="50CFAA76" w14:textId="28C60399" w:rsidR="001B4561" w:rsidRDefault="001B4561" w:rsidP="001B4561">
      <w:r>
        <w:t>b. UCF Downtown offers daily Covid-19 testing in the parking garage.</w:t>
      </w:r>
    </w:p>
    <w:p w14:paraId="49CB4550" w14:textId="77777777" w:rsidR="001B4561" w:rsidRDefault="001B4561" w:rsidP="001B4561">
      <w:r>
        <w:t>c. Valencia college offers free vaccinations daily on campus.</w:t>
      </w:r>
    </w:p>
    <w:p w14:paraId="162EDCBD" w14:textId="77777777" w:rsidR="001B4561" w:rsidRDefault="001B4561" w:rsidP="001B4561"/>
    <w:p w14:paraId="3B3B8A89" w14:textId="4F84BD27" w:rsidR="001B4561" w:rsidRDefault="001B4561" w:rsidP="001B4561">
      <w:r>
        <w:t>8. Drinks and small snacks are permitted during the long studio courses. This can help students maintain mental clarity during the creative process.</w:t>
      </w:r>
    </w:p>
    <w:p w14:paraId="58B0394E" w14:textId="32596054" w:rsidR="001B4561" w:rsidRDefault="001B4561" w:rsidP="001B4561">
      <w:r>
        <w:t>a. Keep drinks off the table, away from your projects.</w:t>
      </w:r>
    </w:p>
    <w:p w14:paraId="5EC84688" w14:textId="29D14438" w:rsidR="001B4561" w:rsidRDefault="001B4561" w:rsidP="001B4561">
      <w:r>
        <w:t>b. Be sure to wash your hands before ingesting food.</w:t>
      </w:r>
    </w:p>
    <w:p w14:paraId="661124F8" w14:textId="5C32D9AE" w:rsidR="001B4561" w:rsidRDefault="001B4561" w:rsidP="001B4561">
      <w:r>
        <w:t>c. Have snacks during your break time.</w:t>
      </w:r>
    </w:p>
    <w:p w14:paraId="3AC43827" w14:textId="77777777" w:rsidR="001B4561" w:rsidRDefault="001B4561" w:rsidP="001B4561">
      <w:r>
        <w:t>d. Clean-up at the end of class.</w:t>
      </w:r>
    </w:p>
    <w:p w14:paraId="14AB05E4" w14:textId="77777777" w:rsidR="001B4561" w:rsidRDefault="001B4561" w:rsidP="001B4561"/>
    <w:p w14:paraId="7482C99D" w14:textId="095D1855" w:rsidR="001B4561" w:rsidRDefault="001B4561" w:rsidP="001B4561">
      <w:r>
        <w:t>9. Sign up for open lab hours and check-in with the lab assistant when you arrive. (</w:t>
      </w:r>
      <w:proofErr w:type="gramStart"/>
      <w:r>
        <w:t>add</w:t>
      </w:r>
      <w:proofErr w:type="gramEnd"/>
      <w:r>
        <w:t xml:space="preserve"> QR code)</w:t>
      </w:r>
    </w:p>
    <w:p w14:paraId="537B3458" w14:textId="45CF3DD2" w:rsidR="008A3964" w:rsidRDefault="008A3964" w:rsidP="001B4561"/>
    <w:p w14:paraId="3A837908" w14:textId="5C63B53B" w:rsidR="008A3964" w:rsidRDefault="008A3964" w:rsidP="001B4561">
      <w:pPr>
        <w:rPr>
          <w:b/>
          <w:bCs/>
        </w:rPr>
      </w:pPr>
      <w:r>
        <w:rPr>
          <w:b/>
          <w:bCs/>
        </w:rPr>
        <w:t>OPEN LAB HOURS FOR FALL SEMESTER:</w:t>
      </w:r>
    </w:p>
    <w:p w14:paraId="782C8CB8" w14:textId="7944791D" w:rsidR="008A3964" w:rsidRDefault="008A3964" w:rsidP="001B4561">
      <w:r>
        <w:t>Tuesdays, 2:30 – 5:30 pm</w:t>
      </w:r>
    </w:p>
    <w:p w14:paraId="52E73B01" w14:textId="594FC4FF" w:rsidR="008A3964" w:rsidRDefault="008A3964" w:rsidP="001B4561">
      <w:r>
        <w:t>Thursdays, 11:30 am – 5:00 pm</w:t>
      </w:r>
    </w:p>
    <w:p w14:paraId="64456332" w14:textId="62CD29B9" w:rsidR="008A3964" w:rsidRPr="008A3964" w:rsidRDefault="008A3964" w:rsidP="001B4561">
      <w:r>
        <w:t>Fridays, 10:00 am – 2:00 pm</w:t>
      </w:r>
    </w:p>
    <w:p w14:paraId="16C12488" w14:textId="77777777" w:rsidR="001B4561" w:rsidRDefault="001B4561" w:rsidP="001B4561"/>
    <w:p w14:paraId="2E922F61" w14:textId="77777777" w:rsidR="00C45B2A" w:rsidRPr="00644AEE" w:rsidRDefault="00C45B2A" w:rsidP="00C45B2A">
      <w:pPr>
        <w:jc w:val="both"/>
        <w:rPr>
          <w:b/>
          <w:bCs/>
        </w:rPr>
      </w:pPr>
      <w:r w:rsidRPr="00644AEE">
        <w:rPr>
          <w:b/>
          <w:bCs/>
        </w:rPr>
        <w:t>WITHDRAWAL FROM THE CLASS</w:t>
      </w:r>
      <w:r>
        <w:rPr>
          <w:b/>
          <w:bCs/>
        </w:rPr>
        <w:t>:</w:t>
      </w:r>
    </w:p>
    <w:p w14:paraId="39306D63" w14:textId="77777777" w:rsidR="00C45B2A" w:rsidRDefault="00C45B2A" w:rsidP="00C45B2A">
      <w:pPr>
        <w:jc w:val="both"/>
      </w:pPr>
      <w:r>
        <w:t>Per Valencia Policy 4-07 (Academic Progress, Course Attendance and Grades, and</w:t>
      </w:r>
    </w:p>
    <w:p w14:paraId="11E13DF1" w14:textId="77777777" w:rsidR="00C45B2A" w:rsidRDefault="00C45B2A" w:rsidP="00C45B2A">
      <w:pPr>
        <w:jc w:val="both"/>
      </w:pPr>
      <w:r>
        <w:t>Withdrawals), a student who withdraws from class before the established deadline for a</w:t>
      </w:r>
    </w:p>
    <w:p w14:paraId="09120B44" w14:textId="77777777" w:rsidR="00C45B2A" w:rsidRDefault="00C45B2A" w:rsidP="00C45B2A">
      <w:pPr>
        <w:jc w:val="both"/>
      </w:pPr>
      <w:proofErr w:type="gramStart"/>
      <w:r>
        <w:t>particular term</w:t>
      </w:r>
      <w:proofErr w:type="gramEnd"/>
      <w:r>
        <w:t xml:space="preserve"> will receive a grade of “W.” A student is not permitted to withdraw after the</w:t>
      </w:r>
    </w:p>
    <w:p w14:paraId="1446D279" w14:textId="77777777" w:rsidR="00C45B2A" w:rsidRDefault="00C45B2A" w:rsidP="00C45B2A">
      <w:pPr>
        <w:jc w:val="both"/>
      </w:pPr>
      <w:r>
        <w:t>withdrawal deadline. A faculty member MAY withdraw a student up to the beginning of the</w:t>
      </w:r>
    </w:p>
    <w:p w14:paraId="7C052A38" w14:textId="77777777" w:rsidR="00C45B2A" w:rsidRDefault="00C45B2A" w:rsidP="00C45B2A">
      <w:pPr>
        <w:jc w:val="both"/>
      </w:pPr>
      <w:r>
        <w:t>final exam period for violation of the class attendance policy. A student who is withdrawn by</w:t>
      </w:r>
    </w:p>
    <w:p w14:paraId="6D31A45F" w14:textId="77777777" w:rsidR="00C45B2A" w:rsidRDefault="00C45B2A" w:rsidP="00C45B2A">
      <w:pPr>
        <w:jc w:val="both"/>
      </w:pPr>
      <w:r>
        <w:t>faculty for violation of the class attendance policy will receive a grade of “W.” Any student who</w:t>
      </w:r>
    </w:p>
    <w:p w14:paraId="247BBE6F" w14:textId="77777777" w:rsidR="00C45B2A" w:rsidRDefault="00C45B2A" w:rsidP="00C45B2A">
      <w:pPr>
        <w:jc w:val="both"/>
      </w:pPr>
      <w:r>
        <w:t>withdraws or is withdrawn from a class during a third or subsequent attempt in the same course</w:t>
      </w:r>
    </w:p>
    <w:p w14:paraId="3A456DC9" w14:textId="77777777" w:rsidR="00C45B2A" w:rsidRDefault="00C45B2A" w:rsidP="00C45B2A">
      <w:pPr>
        <w:jc w:val="both"/>
      </w:pPr>
      <w:r>
        <w:t xml:space="preserve">will be assigned a grade of “F.” For a complete policy and procedure overview </w:t>
      </w:r>
      <w:proofErr w:type="gramStart"/>
      <w:r>
        <w:t>on</w:t>
      </w:r>
      <w:proofErr w:type="gramEnd"/>
      <w:r>
        <w:t xml:space="preserve"> Valencia</w:t>
      </w:r>
    </w:p>
    <w:p w14:paraId="14917A1C" w14:textId="77777777" w:rsidR="00C45B2A" w:rsidRDefault="00C45B2A" w:rsidP="00C45B2A">
      <w:pPr>
        <w:jc w:val="both"/>
      </w:pPr>
      <w:r>
        <w:t xml:space="preserve">Policy 4-07 please go to: </w:t>
      </w:r>
      <w:hyperlink r:id="rId6" w:history="1">
        <w:r w:rsidRPr="009359EC">
          <w:rPr>
            <w:rStyle w:val="Hyperlink"/>
          </w:rPr>
          <w:t>http://valenciacc.edu/generalcounsel/policydetail.cfm?RecordID=75</w:t>
        </w:r>
      </w:hyperlink>
      <w:r>
        <w:t>.</w:t>
      </w:r>
    </w:p>
    <w:p w14:paraId="2C063F97" w14:textId="77777777" w:rsidR="00C45B2A" w:rsidRDefault="00C45B2A" w:rsidP="00C45B2A">
      <w:pPr>
        <w:jc w:val="both"/>
      </w:pPr>
    </w:p>
    <w:p w14:paraId="06C25F46" w14:textId="77777777" w:rsidR="00C45B2A" w:rsidRPr="00644AEE" w:rsidRDefault="00C45B2A" w:rsidP="00C45B2A">
      <w:pPr>
        <w:jc w:val="both"/>
        <w:rPr>
          <w:b/>
          <w:bCs/>
        </w:rPr>
      </w:pPr>
      <w:r w:rsidRPr="00644AEE">
        <w:rPr>
          <w:b/>
          <w:bCs/>
        </w:rPr>
        <w:t>STUDENT CONDUCT</w:t>
      </w:r>
      <w:r>
        <w:rPr>
          <w:b/>
          <w:bCs/>
        </w:rPr>
        <w:t>:</w:t>
      </w:r>
    </w:p>
    <w:p w14:paraId="69CDA49E" w14:textId="77777777" w:rsidR="00C45B2A" w:rsidRDefault="00C45B2A" w:rsidP="00C45B2A">
      <w:pPr>
        <w:jc w:val="both"/>
      </w:pPr>
      <w:r>
        <w:t>Valencia Community College is dedicated to the advancement of knowledge and learning as well</w:t>
      </w:r>
    </w:p>
    <w:p w14:paraId="11313757" w14:textId="77777777" w:rsidR="00C45B2A" w:rsidRDefault="00C45B2A" w:rsidP="00C45B2A">
      <w:pPr>
        <w:jc w:val="both"/>
      </w:pPr>
      <w:r>
        <w:t>as the development of responsible personal and social conduct. By enrolling at Valencia</w:t>
      </w:r>
    </w:p>
    <w:p w14:paraId="2824B456" w14:textId="77777777" w:rsidR="00C45B2A" w:rsidRDefault="00C45B2A" w:rsidP="00C45B2A">
      <w:pPr>
        <w:jc w:val="both"/>
      </w:pPr>
      <w:r>
        <w:t>Community College, a student assumes the responsibility for becoming familiar with and abiding</w:t>
      </w:r>
    </w:p>
    <w:p w14:paraId="232715C5" w14:textId="77777777" w:rsidR="00C45B2A" w:rsidRDefault="00C45B2A" w:rsidP="00C45B2A">
      <w:pPr>
        <w:jc w:val="both"/>
      </w:pPr>
      <w:r>
        <w:t>by the general rules of conduct. For further detail, refer to the Student Code of Conduct in the</w:t>
      </w:r>
    </w:p>
    <w:p w14:paraId="2D7AE7D5" w14:textId="77777777" w:rsidR="00C45B2A" w:rsidRDefault="00C45B2A" w:rsidP="00C45B2A">
      <w:pPr>
        <w:jc w:val="both"/>
      </w:pPr>
      <w:r>
        <w:t>current Valencia Student Handbook.</w:t>
      </w:r>
    </w:p>
    <w:p w14:paraId="5F1C91DF" w14:textId="77777777" w:rsidR="00C45B2A" w:rsidRDefault="00C45B2A" w:rsidP="00C45B2A">
      <w:pPr>
        <w:jc w:val="both"/>
      </w:pPr>
    </w:p>
    <w:p w14:paraId="6614FA64" w14:textId="77777777" w:rsidR="00C45B2A" w:rsidRDefault="00C45B2A" w:rsidP="00C45B2A">
      <w:pPr>
        <w:jc w:val="both"/>
        <w:rPr>
          <w:b/>
          <w:bCs/>
        </w:rPr>
      </w:pPr>
      <w:r>
        <w:rPr>
          <w:b/>
          <w:bCs/>
        </w:rPr>
        <w:t>TECHNOLOGY IN THE CLASSROOM:</w:t>
      </w:r>
    </w:p>
    <w:p w14:paraId="4DD6BB20" w14:textId="77777777" w:rsidR="00C45B2A" w:rsidRPr="00AB67D8" w:rsidRDefault="00C45B2A" w:rsidP="00C45B2A">
      <w:pPr>
        <w:jc w:val="both"/>
      </w:pPr>
      <w:r>
        <w:t xml:space="preserve">During class all phones must be turned off or silenced.  Texting, use of ear buds or using the phone in any manner during class is prohibited.  Students will be given a </w:t>
      </w:r>
      <w:proofErr w:type="gramStart"/>
      <w:r>
        <w:t>15 minute</w:t>
      </w:r>
      <w:proofErr w:type="gramEnd"/>
      <w:r>
        <w:t xml:space="preserve"> break during lab time.  During this break, students can check messages, etc. as necessary.</w:t>
      </w:r>
    </w:p>
    <w:p w14:paraId="41D58A93" w14:textId="77777777" w:rsidR="00C45B2A" w:rsidRDefault="00C45B2A" w:rsidP="00C45B2A">
      <w:pPr>
        <w:jc w:val="both"/>
      </w:pPr>
    </w:p>
    <w:p w14:paraId="3831FBF9" w14:textId="77777777" w:rsidR="00C45B2A" w:rsidRDefault="00C45B2A" w:rsidP="00C45B2A">
      <w:pPr>
        <w:jc w:val="both"/>
      </w:pPr>
      <w:r w:rsidRPr="009056C2">
        <w:rPr>
          <w:b/>
          <w:bCs/>
        </w:rPr>
        <w:t>STUDENTS WITH DISABILITIES</w:t>
      </w:r>
      <w:r>
        <w:t>:</w:t>
      </w:r>
    </w:p>
    <w:p w14:paraId="709C5FBD" w14:textId="77777777" w:rsidR="00C45B2A" w:rsidRDefault="00C45B2A" w:rsidP="00C45B2A">
      <w:pPr>
        <w:jc w:val="both"/>
      </w:pPr>
      <w:r>
        <w:t>Students with disabilities who qualify for academic accommodations must provide a notification</w:t>
      </w:r>
    </w:p>
    <w:p w14:paraId="3A11BF29" w14:textId="77777777" w:rsidR="00C45B2A" w:rsidRDefault="00C45B2A" w:rsidP="00C45B2A">
      <w:pPr>
        <w:jc w:val="both"/>
      </w:pPr>
      <w:r>
        <w:t>from the Office for Students with Disabilities (OSD) and discuss specific needs with the</w:t>
      </w:r>
    </w:p>
    <w:p w14:paraId="55DF5824" w14:textId="77777777" w:rsidR="00C45B2A" w:rsidRDefault="00C45B2A" w:rsidP="00C45B2A">
      <w:pPr>
        <w:jc w:val="both"/>
      </w:pPr>
      <w:r>
        <w:t>instructor, preferably during the first two weeks of class. The Office for Students with</w:t>
      </w:r>
    </w:p>
    <w:p w14:paraId="74454B85" w14:textId="77777777" w:rsidR="00C45B2A" w:rsidRDefault="00C45B2A" w:rsidP="00C45B2A">
      <w:pPr>
        <w:jc w:val="both"/>
      </w:pPr>
      <w:r>
        <w:t>Disabilities determines accommodations based on appropriate documentation of disabilities.</w:t>
      </w:r>
    </w:p>
    <w:p w14:paraId="216F237B" w14:textId="77777777" w:rsidR="00C45B2A" w:rsidRDefault="00C45B2A" w:rsidP="00C45B2A">
      <w:pPr>
        <w:jc w:val="both"/>
      </w:pPr>
    </w:p>
    <w:p w14:paraId="3FB0EA65" w14:textId="77777777" w:rsidR="00C45B2A" w:rsidRPr="009056C2" w:rsidRDefault="00C45B2A" w:rsidP="00C45B2A">
      <w:pPr>
        <w:jc w:val="both"/>
        <w:rPr>
          <w:b/>
          <w:bCs/>
        </w:rPr>
      </w:pPr>
      <w:r>
        <w:rPr>
          <w:b/>
          <w:bCs/>
        </w:rPr>
        <w:t>STUDENT ASSISTANCE PROGRAM:</w:t>
      </w:r>
    </w:p>
    <w:p w14:paraId="011CEDD3" w14:textId="77777777" w:rsidR="00C45B2A" w:rsidRDefault="00C45B2A" w:rsidP="00C45B2A">
      <w:pPr>
        <w:jc w:val="both"/>
      </w:pPr>
      <w:r>
        <w:t xml:space="preserve">Valencia College is interested in making sure </w:t>
      </w:r>
      <w:proofErr w:type="gramStart"/>
      <w:r>
        <w:t>all of</w:t>
      </w:r>
      <w:proofErr w:type="gramEnd"/>
      <w:r>
        <w:t xml:space="preserve"> our students have a rewarding and successful</w:t>
      </w:r>
    </w:p>
    <w:p w14:paraId="4DDC75EB" w14:textId="77777777" w:rsidR="00C45B2A" w:rsidRDefault="00C45B2A" w:rsidP="00C45B2A">
      <w:pPr>
        <w:jc w:val="both"/>
      </w:pPr>
      <w:r>
        <w:t>college experience. To that purpose, Valencia students can get immediate help with issues</w:t>
      </w:r>
    </w:p>
    <w:p w14:paraId="1DA4900A" w14:textId="77777777" w:rsidR="00C45B2A" w:rsidRDefault="00C45B2A" w:rsidP="00C45B2A">
      <w:pPr>
        <w:jc w:val="both"/>
      </w:pPr>
      <w:r>
        <w:t>dealing with stress, anxiety, depression, adjustment difficulties, substance abuse, time</w:t>
      </w:r>
    </w:p>
    <w:p w14:paraId="4D36A281" w14:textId="77777777" w:rsidR="00C45B2A" w:rsidRDefault="00C45B2A" w:rsidP="00C45B2A">
      <w:pPr>
        <w:jc w:val="both"/>
      </w:pPr>
      <w:r>
        <w:t>management, as well as relationship problems dealing with school, home, or work. BayCare</w:t>
      </w:r>
    </w:p>
    <w:p w14:paraId="440504A8" w14:textId="77777777" w:rsidR="00C45B2A" w:rsidRDefault="00C45B2A" w:rsidP="00C45B2A">
      <w:pPr>
        <w:jc w:val="both"/>
      </w:pPr>
      <w:r>
        <w:t>Behavioral Health Student Assistance Program (SAP) services are free to all Valencia students</w:t>
      </w:r>
    </w:p>
    <w:p w14:paraId="0F907A0D" w14:textId="77777777" w:rsidR="00C45B2A" w:rsidRDefault="00C45B2A" w:rsidP="00C45B2A">
      <w:pPr>
        <w:jc w:val="both"/>
      </w:pPr>
      <w:r>
        <w:t>and available 24 hours a day by calling (800) 878-5470. Free face-to-face counseling is also</w:t>
      </w:r>
    </w:p>
    <w:p w14:paraId="34A6F01B" w14:textId="2F2BF9A1" w:rsidR="00C45B2A" w:rsidRDefault="00C45B2A" w:rsidP="00C45B2A">
      <w:pPr>
        <w:jc w:val="both"/>
      </w:pPr>
      <w:r>
        <w:t>available.</w:t>
      </w:r>
    </w:p>
    <w:p w14:paraId="4514715A" w14:textId="3C4D57B2" w:rsidR="007B276C" w:rsidRDefault="007B276C" w:rsidP="00C45B2A">
      <w:pPr>
        <w:jc w:val="both"/>
      </w:pPr>
    </w:p>
    <w:p w14:paraId="34F99DB2" w14:textId="491C3002" w:rsidR="007B276C" w:rsidRPr="007B276C" w:rsidRDefault="007B276C" w:rsidP="007B276C">
      <w:pPr>
        <w:jc w:val="both"/>
        <w:rPr>
          <w:b/>
          <w:bCs/>
        </w:rPr>
      </w:pPr>
      <w:r w:rsidRPr="007B276C">
        <w:rPr>
          <w:b/>
          <w:bCs/>
        </w:rPr>
        <w:t>COVID POLICY</w:t>
      </w:r>
    </w:p>
    <w:p w14:paraId="6905D46D" w14:textId="294A6930" w:rsidR="007B276C" w:rsidRDefault="007B276C" w:rsidP="007B276C">
      <w:pPr>
        <w:jc w:val="both"/>
      </w:pPr>
      <w:r>
        <w:t xml:space="preserve">Throughout the COVID pandemic, Valencia College has been primarily focused on the health and well-being of its students and faculty and staff. This continues to be our priority as we return to more face-to-face classes, and college policy continues to be guided by science and the guidelines issued by the CDC and our partners at Orlando Health. I urge all students who </w:t>
      </w:r>
      <w:proofErr w:type="gramStart"/>
      <w:r>
        <w:t>are able to</w:t>
      </w:r>
      <w:proofErr w:type="gramEnd"/>
      <w:r>
        <w:t xml:space="preserve"> do so to get vaccinated and encourage friends and family to do so as well.</w:t>
      </w:r>
    </w:p>
    <w:p w14:paraId="1FB355AE" w14:textId="77777777" w:rsidR="007B276C" w:rsidRDefault="007B276C" w:rsidP="007B276C">
      <w:pPr>
        <w:jc w:val="both"/>
      </w:pPr>
    </w:p>
    <w:p w14:paraId="74B923E1" w14:textId="75D2868D" w:rsidR="007B276C" w:rsidRDefault="007B276C" w:rsidP="007B276C">
      <w:pPr>
        <w:jc w:val="both"/>
      </w:pPr>
      <w:r>
        <w:t>Should you become ill with COVID, please inform me and your professors and coworkers both for your safety, the safety of</w:t>
      </w:r>
      <w:r w:rsidR="00BE2770">
        <w:t xml:space="preserve"> </w:t>
      </w:r>
      <w:r>
        <w:t>our Valencia community. I will do what</w:t>
      </w:r>
      <w:r w:rsidR="00C97DF4">
        <w:t>ever</w:t>
      </w:r>
      <w:r>
        <w:t xml:space="preserve"> I can to assist you in </w:t>
      </w:r>
      <w:r w:rsidR="00C97DF4">
        <w:t>successfully c</w:t>
      </w:r>
      <w:r>
        <w:t xml:space="preserve">ompleting </w:t>
      </w:r>
      <w:r w:rsidR="00C97DF4">
        <w:t>y</w:t>
      </w:r>
      <w:r>
        <w:t>our</w:t>
      </w:r>
      <w:r w:rsidR="00C97DF4">
        <w:t xml:space="preserve"> </w:t>
      </w:r>
      <w:r>
        <w:t>coursework. Please inform our COVID</w:t>
      </w:r>
      <w:r w:rsidR="00BE2770">
        <w:t xml:space="preserve"> </w:t>
      </w:r>
      <w:r>
        <w:t>liaison</w:t>
      </w:r>
      <w:r w:rsidR="00C97DF4">
        <w:t xml:space="preserve"> </w:t>
      </w:r>
      <w:r>
        <w:t>Tanya Mahan (COVIDillness@valenciacollege.edu) as well, so she can support you in this process. We are in this</w:t>
      </w:r>
    </w:p>
    <w:p w14:paraId="4D2785E3" w14:textId="77777777" w:rsidR="00C97DF4" w:rsidRDefault="007B276C" w:rsidP="007B276C">
      <w:pPr>
        <w:jc w:val="both"/>
      </w:pPr>
      <w:r>
        <w:t>together! For more information, please consult:</w:t>
      </w:r>
    </w:p>
    <w:p w14:paraId="1B62F1C6" w14:textId="597A8AB1" w:rsidR="007B276C" w:rsidRDefault="007B276C" w:rsidP="007B276C">
      <w:pPr>
        <w:jc w:val="both"/>
      </w:pPr>
      <w:r>
        <w:t>https://valenciacollege.edu/about/coronavirus/.</w:t>
      </w:r>
    </w:p>
    <w:p w14:paraId="3DE20488" w14:textId="77777777" w:rsidR="007B276C" w:rsidRDefault="007B276C" w:rsidP="007B276C">
      <w:pPr>
        <w:jc w:val="both"/>
      </w:pPr>
    </w:p>
    <w:p w14:paraId="55E92353" w14:textId="221DC279" w:rsidR="007B276C" w:rsidRDefault="007B276C" w:rsidP="007B276C">
      <w:pPr>
        <w:jc w:val="both"/>
      </w:pPr>
      <w:r>
        <w:t>• Students may choose to do a COVID-19 self-screening on the Valencia Safety app or the UCF Mobile app before going on campus.</w:t>
      </w:r>
    </w:p>
    <w:p w14:paraId="63330C6B" w14:textId="6ABA60F7" w:rsidR="007B276C" w:rsidRDefault="007B276C" w:rsidP="007B276C">
      <w:pPr>
        <w:jc w:val="both"/>
      </w:pPr>
      <w:r>
        <w:lastRenderedPageBreak/>
        <w:t>• Covid-19 testing is available daily at the UCF DTC parking garage.</w:t>
      </w:r>
    </w:p>
    <w:p w14:paraId="7E2A24DF" w14:textId="3870593C" w:rsidR="007B276C" w:rsidRDefault="007B276C" w:rsidP="007B276C">
      <w:pPr>
        <w:jc w:val="both"/>
      </w:pPr>
      <w:r>
        <w:t>• Valencia West campus continues to provide free vaccinations daily.</w:t>
      </w:r>
    </w:p>
    <w:p w14:paraId="03561C2C" w14:textId="77777777" w:rsidR="00C45B2A" w:rsidRDefault="00C45B2A" w:rsidP="00C45B2A">
      <w:pPr>
        <w:jc w:val="both"/>
      </w:pPr>
    </w:p>
    <w:p w14:paraId="198367BA" w14:textId="77777777" w:rsidR="00C45B2A" w:rsidRDefault="00C45B2A" w:rsidP="00C45B2A">
      <w:pPr>
        <w:jc w:val="both"/>
      </w:pPr>
    </w:p>
    <w:p w14:paraId="612F16B2" w14:textId="77777777" w:rsidR="00C45B2A" w:rsidRDefault="00C45B2A" w:rsidP="00C45B2A">
      <w:pPr>
        <w:jc w:val="both"/>
      </w:pPr>
    </w:p>
    <w:p w14:paraId="6686997B" w14:textId="77777777" w:rsidR="00C45B2A" w:rsidRPr="009C71FC" w:rsidRDefault="00C45B2A" w:rsidP="00C45B2A">
      <w:pPr>
        <w:jc w:val="both"/>
        <w:rPr>
          <w:b/>
          <w:bCs/>
        </w:rPr>
      </w:pPr>
      <w:r w:rsidRPr="009C71FC">
        <w:rPr>
          <w:b/>
          <w:bCs/>
        </w:rPr>
        <w:t>I</w:t>
      </w:r>
      <w:r>
        <w:rPr>
          <w:b/>
          <w:bCs/>
        </w:rPr>
        <w:t>NTELLECTUAL FREEDOM AND VIEWPOINT DIVERSITY</w:t>
      </w:r>
    </w:p>
    <w:p w14:paraId="54BAF653" w14:textId="77777777" w:rsidR="00C45B2A" w:rsidRDefault="00C45B2A" w:rsidP="00C45B2A">
      <w:pPr>
        <w:jc w:val="both"/>
      </w:pPr>
      <w:r>
        <w:t>Students may record video or audio of class lectures for their own personal educational use. A class lecture is defined as a planned presentation by a college faculty member or instructor, during a scheduled class, delivered for the purpose of transmitting knowledge or information that is reasonably related to the pedagogical objective of the course in which the student is enrolled. Recording class activities other than class lectures, including but not limited to class discussions, student presentations, labs, academic exercises involving student participation, and private conversations, is prohibited. Recordings may not include the image or voice of other students in the class, may not be used as a substitute for class participation and class attendance, and may not be published or shared without the written consent of the faculty member. Failure to adhere to these requirements may constitute a violation of the College’s Student Code of Conduct.</w:t>
      </w:r>
    </w:p>
    <w:p w14:paraId="2388A48C" w14:textId="77777777" w:rsidR="00C45B2A" w:rsidRDefault="00C45B2A" w:rsidP="00C45B2A">
      <w:pPr>
        <w:jc w:val="both"/>
      </w:pPr>
    </w:p>
    <w:p w14:paraId="4C1D52E5" w14:textId="777120B4" w:rsidR="00C45B2A" w:rsidRDefault="00C45B2A" w:rsidP="00C45B2A">
      <w:pPr>
        <w:jc w:val="both"/>
        <w:rPr>
          <w:b/>
          <w:bCs/>
        </w:rPr>
      </w:pPr>
      <w:r>
        <w:rPr>
          <w:b/>
          <w:bCs/>
        </w:rPr>
        <w:t>IMPORTANT COURSE AND COLLEGE DATES (FALL 2022)</w:t>
      </w:r>
      <w:r w:rsidR="007E4025">
        <w:rPr>
          <w:b/>
          <w:bCs/>
        </w:rPr>
        <w:t xml:space="preserve"> *</w:t>
      </w:r>
    </w:p>
    <w:p w14:paraId="1C01F256" w14:textId="77777777" w:rsidR="00C45B2A" w:rsidRDefault="00C45B2A" w:rsidP="00C45B2A">
      <w:pPr>
        <w:jc w:val="both"/>
      </w:pPr>
      <w:r>
        <w:t xml:space="preserve">August 22: </w:t>
      </w:r>
      <w:r>
        <w:tab/>
      </w:r>
      <w:r>
        <w:tab/>
        <w:t>Classes begin (Ours starts on August 23</w:t>
      </w:r>
      <w:r w:rsidRPr="00D81C0B">
        <w:rPr>
          <w:vertAlign w:val="superscript"/>
        </w:rPr>
        <w:t>rd</w:t>
      </w:r>
      <w:r>
        <w:t>)</w:t>
      </w:r>
      <w:r>
        <w:tab/>
      </w:r>
      <w:r>
        <w:tab/>
      </w:r>
    </w:p>
    <w:p w14:paraId="11BA8A3D" w14:textId="03B20FEF" w:rsidR="00C45B2A" w:rsidRDefault="00C45B2A" w:rsidP="00C45B2A">
      <w:pPr>
        <w:jc w:val="both"/>
      </w:pPr>
      <w:r>
        <w:t>August 29:</w:t>
      </w:r>
      <w:r>
        <w:tab/>
      </w:r>
      <w:r>
        <w:tab/>
        <w:t>Drop/Add deadline (midnight)</w:t>
      </w:r>
    </w:p>
    <w:p w14:paraId="6119E88A" w14:textId="0ADBF02F" w:rsidR="00EA7B72" w:rsidRDefault="00EA7B72" w:rsidP="00C45B2A">
      <w:pPr>
        <w:jc w:val="both"/>
      </w:pPr>
      <w:r>
        <w:t>September 1:</w:t>
      </w:r>
      <w:r>
        <w:tab/>
      </w:r>
      <w:r>
        <w:tab/>
        <w:t>NO CLASS. UCF GAME DAY</w:t>
      </w:r>
    </w:p>
    <w:p w14:paraId="3C55F417" w14:textId="3299F4FF" w:rsidR="00C45B2A" w:rsidRDefault="00C45B2A" w:rsidP="00C45B2A">
      <w:pPr>
        <w:jc w:val="both"/>
      </w:pPr>
      <w:r>
        <w:t>September 5:</w:t>
      </w:r>
      <w:r>
        <w:tab/>
      </w:r>
      <w:r>
        <w:tab/>
        <w:t xml:space="preserve">Labor Day </w:t>
      </w:r>
    </w:p>
    <w:p w14:paraId="57589DC5" w14:textId="5D167994" w:rsidR="00EA7B72" w:rsidRDefault="00EA7B72" w:rsidP="00C45B2A">
      <w:pPr>
        <w:jc w:val="both"/>
      </w:pPr>
      <w:r>
        <w:t>October 13:</w:t>
      </w:r>
      <w:r>
        <w:tab/>
      </w:r>
      <w:r>
        <w:tab/>
        <w:t>NO CLASS, UCF GAME DAY</w:t>
      </w:r>
    </w:p>
    <w:p w14:paraId="4881FD75" w14:textId="77777777" w:rsidR="00C45B2A" w:rsidRDefault="00C45B2A" w:rsidP="00C45B2A">
      <w:pPr>
        <w:jc w:val="both"/>
      </w:pPr>
      <w:r>
        <w:t>November 1:</w:t>
      </w:r>
      <w:r>
        <w:tab/>
      </w:r>
      <w:r>
        <w:tab/>
        <w:t>Spring Registration begins</w:t>
      </w:r>
    </w:p>
    <w:p w14:paraId="3DE548F2" w14:textId="77777777" w:rsidR="00C45B2A" w:rsidRDefault="00C45B2A" w:rsidP="00C45B2A">
      <w:pPr>
        <w:jc w:val="both"/>
      </w:pPr>
      <w:r>
        <w:t>November 11:</w:t>
      </w:r>
      <w:r>
        <w:tab/>
      </w:r>
      <w:r>
        <w:tab/>
        <w:t>Veteran’s Day</w:t>
      </w:r>
    </w:p>
    <w:p w14:paraId="202C44C8" w14:textId="77777777" w:rsidR="00C45B2A" w:rsidRDefault="00C45B2A" w:rsidP="00C45B2A">
      <w:pPr>
        <w:jc w:val="both"/>
      </w:pPr>
      <w:r>
        <w:t>November 23-26:</w:t>
      </w:r>
      <w:r>
        <w:tab/>
        <w:t>Thanksgiving Break</w:t>
      </w:r>
    </w:p>
    <w:p w14:paraId="5D577077" w14:textId="77777777" w:rsidR="00C45B2A" w:rsidRDefault="00C45B2A" w:rsidP="00C45B2A">
      <w:pPr>
        <w:jc w:val="both"/>
      </w:pPr>
      <w:r>
        <w:t>December 1:</w:t>
      </w:r>
      <w:r>
        <w:tab/>
      </w:r>
      <w:r>
        <w:tab/>
        <w:t>Last Day of Class (regular semester)</w:t>
      </w:r>
    </w:p>
    <w:p w14:paraId="7E826DD4" w14:textId="77777777" w:rsidR="00C45B2A" w:rsidRDefault="00C45B2A" w:rsidP="00C45B2A">
      <w:pPr>
        <w:jc w:val="both"/>
      </w:pPr>
      <w:r>
        <w:t>December 5-11:</w:t>
      </w:r>
      <w:r>
        <w:tab/>
        <w:t>Final Exam Week (our final is December 6</w:t>
      </w:r>
      <w:r w:rsidRPr="00F7341B">
        <w:rPr>
          <w:vertAlign w:val="superscript"/>
        </w:rPr>
        <w:t>th</w:t>
      </w:r>
      <w:r>
        <w:t>)</w:t>
      </w:r>
    </w:p>
    <w:p w14:paraId="6CBC4DBB" w14:textId="4A008FB4" w:rsidR="00C45B2A" w:rsidRDefault="00C45B2A" w:rsidP="00C45B2A">
      <w:pPr>
        <w:jc w:val="both"/>
      </w:pPr>
      <w:r>
        <w:t>Dec 21- Jan 1:</w:t>
      </w:r>
      <w:r>
        <w:tab/>
      </w:r>
      <w:r>
        <w:tab/>
        <w:t>College Closed</w:t>
      </w:r>
    </w:p>
    <w:p w14:paraId="1295BF0A" w14:textId="15CEA386" w:rsidR="007E4025" w:rsidRDefault="007E4025" w:rsidP="00C45B2A">
      <w:pPr>
        <w:jc w:val="both"/>
      </w:pPr>
    </w:p>
    <w:p w14:paraId="33640AB2" w14:textId="38A722CA" w:rsidR="007E4025" w:rsidRDefault="007E4025" w:rsidP="007E4025">
      <w:pPr>
        <w:pStyle w:val="ListParagraph"/>
        <w:numPr>
          <w:ilvl w:val="0"/>
          <w:numId w:val="3"/>
        </w:numPr>
        <w:jc w:val="both"/>
      </w:pPr>
      <w:r>
        <w:t xml:space="preserve"> UCF students:  please note that these dates may not coincide with UCF dates.  By taking this course you are required to follow Valencia</w:t>
      </w:r>
      <w:r w:rsidR="00785F19">
        <w:t xml:space="preserve">’s academic calendar including </w:t>
      </w:r>
      <w:r>
        <w:t>dates as noted above</w:t>
      </w:r>
    </w:p>
    <w:p w14:paraId="7EEE65D0" w14:textId="3ADA9E2D" w:rsidR="00F533A8" w:rsidRDefault="00F533A8" w:rsidP="00F533A8">
      <w:pPr>
        <w:jc w:val="both"/>
      </w:pPr>
    </w:p>
    <w:p w14:paraId="6FF305E7" w14:textId="59365BCA" w:rsidR="00F533A8" w:rsidRDefault="00F533A8" w:rsidP="00F533A8">
      <w:pPr>
        <w:jc w:val="both"/>
      </w:pPr>
    </w:p>
    <w:p w14:paraId="71C8D74A" w14:textId="37C642AC" w:rsidR="00F533A8" w:rsidRDefault="00F533A8" w:rsidP="00F533A8">
      <w:pPr>
        <w:rPr>
          <w:b/>
          <w:bCs/>
        </w:rPr>
      </w:pPr>
      <w:proofErr w:type="gramStart"/>
      <w:r>
        <w:rPr>
          <w:b/>
          <w:bCs/>
        </w:rPr>
        <w:t>:SUPPLY</w:t>
      </w:r>
      <w:proofErr w:type="gramEnd"/>
      <w:r>
        <w:rPr>
          <w:b/>
          <w:bCs/>
        </w:rPr>
        <w:t xml:space="preserve"> LIST:</w:t>
      </w:r>
    </w:p>
    <w:p w14:paraId="374B1739" w14:textId="77777777" w:rsidR="00F533A8" w:rsidRDefault="00F533A8" w:rsidP="00F533A8"/>
    <w:p w14:paraId="56C6A625" w14:textId="77777777" w:rsidR="00F533A8" w:rsidRDefault="00F533A8" w:rsidP="00F533A8">
      <w:r>
        <w:t>Graphite Pencils:</w:t>
      </w:r>
    </w:p>
    <w:p w14:paraId="1DE0BB60" w14:textId="77777777" w:rsidR="00F533A8" w:rsidRDefault="00F533A8" w:rsidP="00F533A8">
      <w:r>
        <w:t>*2B</w:t>
      </w:r>
      <w:r>
        <w:tab/>
        <w:t xml:space="preserve"> (two)</w:t>
      </w:r>
    </w:p>
    <w:p w14:paraId="518114DC" w14:textId="77777777" w:rsidR="00F533A8" w:rsidRDefault="00F533A8" w:rsidP="00F533A8">
      <w:r>
        <w:t>*HB</w:t>
      </w:r>
      <w:r>
        <w:tab/>
      </w:r>
    </w:p>
    <w:p w14:paraId="600A2498" w14:textId="77777777" w:rsidR="00F533A8" w:rsidRDefault="00F533A8" w:rsidP="00F533A8">
      <w:r>
        <w:t>*2H</w:t>
      </w:r>
      <w:r>
        <w:tab/>
      </w:r>
    </w:p>
    <w:p w14:paraId="002AD1E9" w14:textId="77777777" w:rsidR="00F533A8" w:rsidRDefault="00F533A8" w:rsidP="00F533A8">
      <w:r>
        <w:t>*4H</w:t>
      </w:r>
      <w:r>
        <w:tab/>
      </w:r>
    </w:p>
    <w:p w14:paraId="05C38056" w14:textId="77777777" w:rsidR="00F533A8" w:rsidRDefault="00F533A8" w:rsidP="00F533A8">
      <w:r>
        <w:t>*6H</w:t>
      </w:r>
      <w:r>
        <w:tab/>
      </w:r>
    </w:p>
    <w:p w14:paraId="381F088F" w14:textId="77777777" w:rsidR="00F533A8" w:rsidRDefault="00F533A8" w:rsidP="00F533A8"/>
    <w:p w14:paraId="19982955" w14:textId="77777777" w:rsidR="00F533A8" w:rsidRDefault="00F533A8" w:rsidP="00F533A8">
      <w:r>
        <w:t>*(2) Design Ebony Pencils</w:t>
      </w:r>
      <w:r>
        <w:tab/>
      </w:r>
    </w:p>
    <w:p w14:paraId="7D766B3B" w14:textId="77777777" w:rsidR="00F533A8" w:rsidRDefault="00F533A8" w:rsidP="00F533A8">
      <w:r>
        <w:t>Black Charcoal Pencil HB</w:t>
      </w:r>
      <w:r>
        <w:tab/>
      </w:r>
    </w:p>
    <w:p w14:paraId="42FCAFF8" w14:textId="77777777" w:rsidR="00F533A8" w:rsidRDefault="00F533A8" w:rsidP="00F533A8">
      <w:r>
        <w:t>Black Charcoal Pencil 4B</w:t>
      </w:r>
      <w:r>
        <w:tab/>
      </w:r>
    </w:p>
    <w:p w14:paraId="72F7888B" w14:textId="77777777" w:rsidR="00F533A8" w:rsidRDefault="00F533A8" w:rsidP="00F533A8">
      <w:r>
        <w:t>White Charcoal Pencil</w:t>
      </w:r>
      <w:r>
        <w:tab/>
      </w:r>
    </w:p>
    <w:p w14:paraId="1D3E3954" w14:textId="77777777" w:rsidR="00F533A8" w:rsidRDefault="00F533A8" w:rsidP="00F533A8">
      <w:r>
        <w:t>Black Prismacolor Pencil</w:t>
      </w:r>
      <w:r>
        <w:tab/>
      </w:r>
    </w:p>
    <w:p w14:paraId="772A16AA" w14:textId="77777777" w:rsidR="00F533A8" w:rsidRDefault="00F533A8" w:rsidP="00F533A8">
      <w:r>
        <w:t>White Prismacolor Pencil</w:t>
      </w:r>
      <w:r>
        <w:tab/>
      </w:r>
      <w:r>
        <w:tab/>
      </w:r>
      <w:r>
        <w:tab/>
      </w:r>
      <w:r>
        <w:tab/>
      </w:r>
    </w:p>
    <w:p w14:paraId="24B47F15" w14:textId="77777777" w:rsidR="00F533A8" w:rsidRDefault="00F533A8" w:rsidP="00F533A8">
      <w:r>
        <w:t xml:space="preserve">*Pencil Sharpener </w:t>
      </w:r>
      <w:r>
        <w:tab/>
      </w:r>
      <w:r>
        <w:tab/>
      </w:r>
    </w:p>
    <w:p w14:paraId="3B7BFDE7" w14:textId="77777777" w:rsidR="00F533A8" w:rsidRDefault="00F533A8" w:rsidP="00F533A8">
      <w:r>
        <w:t>*Staedtler Mars White Vinyl Eraser</w:t>
      </w:r>
      <w:r>
        <w:tab/>
      </w:r>
    </w:p>
    <w:p w14:paraId="1EC86661" w14:textId="77777777" w:rsidR="00F533A8" w:rsidRDefault="00F533A8" w:rsidP="00F533A8">
      <w:r>
        <w:t>Kneaded Eraser (Large)</w:t>
      </w:r>
      <w:r>
        <w:tab/>
      </w:r>
    </w:p>
    <w:p w14:paraId="090C5A74" w14:textId="77777777" w:rsidR="00F533A8" w:rsidRDefault="00F533A8" w:rsidP="00F533A8">
      <w:r>
        <w:t>Pencil Style Eraser</w:t>
      </w:r>
      <w:r>
        <w:tab/>
      </w:r>
      <w:r>
        <w:tab/>
      </w:r>
    </w:p>
    <w:p w14:paraId="39F6C4FF" w14:textId="77777777" w:rsidR="00F533A8" w:rsidRDefault="00F533A8" w:rsidP="00F533A8">
      <w:r>
        <w:t>Eraser Refill</w:t>
      </w:r>
      <w:r>
        <w:tab/>
      </w:r>
      <w:r>
        <w:tab/>
      </w:r>
      <w:r>
        <w:tab/>
      </w:r>
    </w:p>
    <w:p w14:paraId="4AF02E99" w14:textId="77777777" w:rsidR="00F533A8" w:rsidRDefault="00F533A8" w:rsidP="00F533A8">
      <w:r>
        <w:t>*18” x 24” White Bond Paper Pad</w:t>
      </w:r>
      <w:r>
        <w:tab/>
      </w:r>
    </w:p>
    <w:p w14:paraId="7B3873C1" w14:textId="7FD68853" w:rsidR="00F533A8" w:rsidRDefault="00F533A8" w:rsidP="00F533A8">
      <w:r>
        <w:t>*18” x 24” Newsprint Pad</w:t>
      </w:r>
      <w:r>
        <w:tab/>
      </w:r>
    </w:p>
    <w:p w14:paraId="3FBD9A97" w14:textId="77777777" w:rsidR="00F533A8" w:rsidRDefault="00F533A8" w:rsidP="00F533A8">
      <w:r>
        <w:t>Strathmore Gray Scale Paper Pad (12” x 18”)</w:t>
      </w:r>
    </w:p>
    <w:p w14:paraId="67E066D9" w14:textId="77777777" w:rsidR="00F533A8" w:rsidRDefault="00F533A8" w:rsidP="00F533A8">
      <w:r>
        <w:t>Rubber Cement</w:t>
      </w:r>
    </w:p>
    <w:p w14:paraId="26D6846D" w14:textId="77777777" w:rsidR="00F533A8" w:rsidRDefault="00F533A8" w:rsidP="00F533A8">
      <w:r>
        <w:t>(2) Blending Stumps</w:t>
      </w:r>
      <w:r>
        <w:tab/>
      </w:r>
      <w:r>
        <w:tab/>
      </w:r>
    </w:p>
    <w:p w14:paraId="0EA30B2A" w14:textId="77777777" w:rsidR="00F533A8" w:rsidRDefault="00F533A8" w:rsidP="00F533A8">
      <w:r>
        <w:t>1” Chip Brush</w:t>
      </w:r>
      <w:r>
        <w:tab/>
      </w:r>
    </w:p>
    <w:p w14:paraId="1FEFFB43" w14:textId="77777777" w:rsidR="00F533A8" w:rsidRDefault="00F533A8" w:rsidP="00F533A8">
      <w:r>
        <w:tab/>
      </w:r>
    </w:p>
    <w:p w14:paraId="54870B3C" w14:textId="77777777" w:rsidR="00F533A8" w:rsidRDefault="00F533A8" w:rsidP="00F533A8">
      <w:r>
        <w:t>*Need to buy immediately</w:t>
      </w:r>
    </w:p>
    <w:p w14:paraId="5BC6EB17" w14:textId="77777777" w:rsidR="00F533A8" w:rsidRDefault="00F533A8" w:rsidP="00F533A8"/>
    <w:p w14:paraId="7935B994" w14:textId="77777777" w:rsidR="00F533A8" w:rsidRDefault="00F533A8" w:rsidP="00F533A8">
      <w:pPr>
        <w:rPr>
          <w:b/>
          <w:bCs/>
        </w:rPr>
      </w:pPr>
      <w:r>
        <w:rPr>
          <w:b/>
          <w:bCs/>
        </w:rPr>
        <w:t>Where do I buy supplies?</w:t>
      </w:r>
    </w:p>
    <w:p w14:paraId="1D1D5602" w14:textId="77777777" w:rsidR="00F533A8" w:rsidRDefault="00F533A8" w:rsidP="00F533A8">
      <w:pPr>
        <w:rPr>
          <w:b/>
          <w:bCs/>
        </w:rPr>
      </w:pPr>
    </w:p>
    <w:p w14:paraId="09794C4B" w14:textId="77777777" w:rsidR="00F533A8" w:rsidRDefault="00F533A8" w:rsidP="00F533A8">
      <w:pPr>
        <w:rPr>
          <w:b/>
          <w:bCs/>
        </w:rPr>
      </w:pPr>
      <w:r>
        <w:rPr>
          <w:b/>
          <w:bCs/>
        </w:rPr>
        <w:t>Sam Flax Art Supplies (has my supply list)</w:t>
      </w:r>
    </w:p>
    <w:p w14:paraId="0D708A41" w14:textId="77777777" w:rsidR="00F533A8" w:rsidRDefault="00F533A8" w:rsidP="00F533A8">
      <w:r>
        <w:t>1800 East Colonial, Orlando.  32803</w:t>
      </w:r>
    </w:p>
    <w:p w14:paraId="31748B26" w14:textId="77777777" w:rsidR="00F533A8" w:rsidRDefault="00F533A8" w:rsidP="00F533A8">
      <w:r>
        <w:t>(407) 898-9785</w:t>
      </w:r>
    </w:p>
    <w:p w14:paraId="5F0AF8BC" w14:textId="77777777" w:rsidR="00F533A8" w:rsidRDefault="00F533A8" w:rsidP="00F533A8"/>
    <w:p w14:paraId="42F52C86" w14:textId="77777777" w:rsidR="00F533A8" w:rsidRDefault="00F533A8" w:rsidP="00F533A8">
      <w:pPr>
        <w:rPr>
          <w:b/>
          <w:bCs/>
        </w:rPr>
      </w:pPr>
      <w:r>
        <w:rPr>
          <w:b/>
          <w:bCs/>
        </w:rPr>
        <w:t>Art Systems (has my supply list)</w:t>
      </w:r>
    </w:p>
    <w:p w14:paraId="52B9DD8E" w14:textId="77777777" w:rsidR="00F533A8" w:rsidRDefault="00F533A8" w:rsidP="00F533A8">
      <w:r>
        <w:t>1740 Florida State Rd 426, Winter Park, 32792</w:t>
      </w:r>
    </w:p>
    <w:p w14:paraId="3F75785D" w14:textId="77777777" w:rsidR="00F533A8" w:rsidRDefault="00F533A8" w:rsidP="00F533A8">
      <w:r>
        <w:t>(407) 679-4700</w:t>
      </w:r>
    </w:p>
    <w:p w14:paraId="18975138" w14:textId="77777777" w:rsidR="00F533A8" w:rsidRDefault="00F533A8" w:rsidP="00F533A8"/>
    <w:p w14:paraId="00138520" w14:textId="77777777" w:rsidR="00F533A8" w:rsidRDefault="00F533A8" w:rsidP="00F533A8">
      <w:pPr>
        <w:rPr>
          <w:b/>
          <w:bCs/>
        </w:rPr>
      </w:pPr>
      <w:r>
        <w:rPr>
          <w:b/>
          <w:bCs/>
        </w:rPr>
        <w:t>Michael’s</w:t>
      </w:r>
    </w:p>
    <w:p w14:paraId="07E6BD73" w14:textId="77777777" w:rsidR="00F533A8" w:rsidRDefault="00F533A8" w:rsidP="00F533A8">
      <w:r>
        <w:t>Various locations, check for one closest to you (does not have my s</w:t>
      </w:r>
    </w:p>
    <w:p w14:paraId="156C2B61" w14:textId="77777777" w:rsidR="00F533A8" w:rsidRPr="00D81C0B" w:rsidRDefault="00F533A8" w:rsidP="00F533A8">
      <w:pPr>
        <w:jc w:val="both"/>
      </w:pPr>
    </w:p>
    <w:p w14:paraId="0EFEF88C" w14:textId="77777777" w:rsidR="00C45B2A" w:rsidRDefault="00C45B2A" w:rsidP="00C45B2A">
      <w:pPr>
        <w:jc w:val="both"/>
        <w:rPr>
          <w:b/>
          <w:bCs/>
        </w:rPr>
      </w:pPr>
    </w:p>
    <w:p w14:paraId="6691BED7" w14:textId="77777777" w:rsidR="00C45B2A" w:rsidRPr="0078730E" w:rsidRDefault="00C45B2A" w:rsidP="00C45B2A">
      <w:pPr>
        <w:jc w:val="both"/>
        <w:rPr>
          <w:b/>
          <w:bCs/>
        </w:rPr>
      </w:pPr>
    </w:p>
    <w:p w14:paraId="175B3A2D" w14:textId="77777777" w:rsidR="00E822C7" w:rsidRDefault="00E822C7"/>
    <w:sectPr w:rsidR="00E822C7" w:rsidSect="00AE6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308A1"/>
    <w:multiLevelType w:val="hybridMultilevel"/>
    <w:tmpl w:val="9AD66F82"/>
    <w:lvl w:ilvl="0" w:tplc="DC9CEC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3B4724"/>
    <w:multiLevelType w:val="hybridMultilevel"/>
    <w:tmpl w:val="972C0618"/>
    <w:lvl w:ilvl="0" w:tplc="315047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5C4C5A"/>
    <w:multiLevelType w:val="hybridMultilevel"/>
    <w:tmpl w:val="6E146278"/>
    <w:lvl w:ilvl="0" w:tplc="54D297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444191">
    <w:abstractNumId w:val="1"/>
  </w:num>
  <w:num w:numId="2" w16cid:durableId="1896575758">
    <w:abstractNumId w:val="2"/>
  </w:num>
  <w:num w:numId="3" w16cid:durableId="622461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B2A"/>
    <w:rsid w:val="00177C1D"/>
    <w:rsid w:val="001B4561"/>
    <w:rsid w:val="00785F19"/>
    <w:rsid w:val="007B276C"/>
    <w:rsid w:val="007E4025"/>
    <w:rsid w:val="00840983"/>
    <w:rsid w:val="008A3964"/>
    <w:rsid w:val="008F13BD"/>
    <w:rsid w:val="00AA524F"/>
    <w:rsid w:val="00AE6D84"/>
    <w:rsid w:val="00B43F8D"/>
    <w:rsid w:val="00BE2770"/>
    <w:rsid w:val="00BF3DC1"/>
    <w:rsid w:val="00C45B2A"/>
    <w:rsid w:val="00C97DF4"/>
    <w:rsid w:val="00D27EF3"/>
    <w:rsid w:val="00E822C7"/>
    <w:rsid w:val="00EA7B72"/>
    <w:rsid w:val="00F533A8"/>
    <w:rsid w:val="00F74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581D1B"/>
  <w15:chartTrackingRefBased/>
  <w15:docId w15:val="{26E5FD8B-3263-494F-B0BD-92C38F59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B2A"/>
    <w:rPr>
      <w:color w:val="0563C1" w:themeColor="hyperlink"/>
      <w:u w:val="single"/>
    </w:rPr>
  </w:style>
  <w:style w:type="paragraph" w:styleId="ListParagraph">
    <w:name w:val="List Paragraph"/>
    <w:basedOn w:val="Normal"/>
    <w:uiPriority w:val="34"/>
    <w:qFormat/>
    <w:rsid w:val="00C45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enciacc.edu/generalcounsel/policydetail.cfm?RecordID=75" TargetMode="External"/><Relationship Id="rId5" Type="http://schemas.openxmlformats.org/officeDocument/2006/relationships/hyperlink" Target="mailto:dangel8@valencia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2228</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Angel</dc:creator>
  <cp:keywords/>
  <dc:description/>
  <cp:lastModifiedBy>Dennis Angel</cp:lastModifiedBy>
  <cp:revision>11</cp:revision>
  <dcterms:created xsi:type="dcterms:W3CDTF">2022-08-04T11:22:00Z</dcterms:created>
  <dcterms:modified xsi:type="dcterms:W3CDTF">2022-08-19T08:38:00Z</dcterms:modified>
</cp:coreProperties>
</file>